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87291F" w:rsidRPr="009A7B58" w:rsidP="0087291F">
      <w:pPr>
        <w:ind w:right="4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Pracovná verzia </w:t>
      </w:r>
    </w:p>
    <w:p w:rsidR="0087291F" w:rsidRPr="009A7B58" w:rsidP="0087291F">
      <w:pPr>
        <w:ind w:right="4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9B1135">
        <w:rPr>
          <w:rFonts w:ascii="Times New Roman" w:hAnsi="Times New Roman" w:cs="Times New Roman"/>
          <w:b/>
          <w:sz w:val="24"/>
          <w:szCs w:val="24"/>
          <w:lang w:val="sk-SK"/>
        </w:rPr>
        <w:t>(</w:t>
      </w:r>
      <w:r w:rsidRPr="009A7B58" w:rsidR="000A59CD">
        <w:rPr>
          <w:rFonts w:ascii="Times New Roman" w:hAnsi="Times New Roman" w:cs="Times New Roman"/>
          <w:b/>
          <w:sz w:val="24"/>
          <w:szCs w:val="24"/>
          <w:lang w:val="sk-SK"/>
        </w:rPr>
        <w:t>Návrh</w:t>
      </w:r>
      <w:r w:rsidRPr="009A7B58" w:rsidR="009B1135">
        <w:rPr>
          <w:rFonts w:ascii="Times New Roman" w:hAnsi="Times New Roman" w:cs="Times New Roman"/>
          <w:b/>
          <w:sz w:val="24"/>
          <w:szCs w:val="24"/>
          <w:lang w:val="sk-SK"/>
        </w:rPr>
        <w:t>)</w:t>
      </w:r>
    </w:p>
    <w:p w:rsidR="00215071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215071">
      <w:pPr>
        <w:pStyle w:val="Heading1"/>
        <w:spacing w:before="0"/>
        <w:ind w:left="105" w:right="35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spacing w:val="-19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Y</w:t>
      </w:r>
      <w:r w:rsidRPr="009A7B58" w:rsidR="00D602E6">
        <w:rPr>
          <w:rFonts w:ascii="Times New Roman" w:hAnsi="Times New Roman" w:cs="Times New Roman"/>
          <w:spacing w:val="-18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H</w:t>
      </w:r>
      <w:r w:rsidRPr="009A7B58" w:rsidR="00D602E6">
        <w:rPr>
          <w:rFonts w:ascii="Times New Roman" w:hAnsi="Times New Roman" w:cs="Times New Roman"/>
          <w:spacing w:val="-18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L</w:t>
      </w:r>
      <w:r w:rsidRPr="009A7B58" w:rsidR="00D602E6">
        <w:rPr>
          <w:rFonts w:ascii="Times New Roman" w:hAnsi="Times New Roman" w:cs="Times New Roman"/>
          <w:spacing w:val="-19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Á</w:t>
      </w:r>
      <w:r w:rsidRPr="009A7B58" w:rsidR="00D602E6">
        <w:rPr>
          <w:rFonts w:ascii="Times New Roman" w:hAnsi="Times New Roman" w:cs="Times New Roman"/>
          <w:spacing w:val="-18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Š</w:t>
      </w:r>
      <w:r w:rsidRPr="009A7B58" w:rsidR="00D602E6">
        <w:rPr>
          <w:rFonts w:ascii="Times New Roman" w:hAnsi="Times New Roman" w:cs="Times New Roman"/>
          <w:spacing w:val="-18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K</w:t>
      </w:r>
      <w:r w:rsidRPr="009A7B58" w:rsidR="00D602E6">
        <w:rPr>
          <w:rFonts w:ascii="Times New Roman" w:hAnsi="Times New Roman" w:cs="Times New Roman"/>
          <w:spacing w:val="-18"/>
          <w:w w:val="9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95"/>
          <w:sz w:val="24"/>
          <w:szCs w:val="24"/>
          <w:lang w:val="sk-SK"/>
        </w:rPr>
        <w:t>A</w:t>
      </w: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Ministerstva</w:t>
      </w:r>
      <w:r w:rsidRPr="009A7B58" w:rsidR="00D602E6">
        <w:rPr>
          <w:rFonts w:ascii="Times New Roman" w:hAnsi="Times New Roman" w:cs="Times New Roman"/>
          <w:b/>
          <w:spacing w:val="26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zdravotníctva</w:t>
      </w:r>
      <w:r w:rsidRPr="009A7B58" w:rsidR="00D602E6">
        <w:rPr>
          <w:rFonts w:ascii="Times New Roman" w:hAnsi="Times New Roman" w:cs="Times New Roman"/>
          <w:b/>
          <w:spacing w:val="26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Slovenskej</w:t>
      </w:r>
      <w:r w:rsidRPr="009A7B58" w:rsidR="00D602E6">
        <w:rPr>
          <w:rFonts w:ascii="Times New Roman" w:hAnsi="Times New Roman" w:cs="Times New Roman"/>
          <w:b/>
          <w:spacing w:val="26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republiky</w:t>
      </w:r>
    </w:p>
    <w:p w:rsidR="00215071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215071">
      <w:pPr>
        <w:pStyle w:val="BodyText"/>
        <w:ind w:left="1226" w:right="1245"/>
        <w:jc w:val="center"/>
        <w:rPr>
          <w:rFonts w:ascii="Times New Roman" w:hAnsi="Times New Roman" w:cs="Times New Roman"/>
          <w:w w:val="115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z</w:t>
      </w:r>
      <w:r w:rsidRPr="009A7B58" w:rsidR="00D602E6">
        <w:rPr>
          <w:rFonts w:ascii="Times New Roman" w:hAnsi="Times New Roman" w:cs="Times New Roman"/>
          <w:spacing w:val="9"/>
          <w:w w:val="115"/>
          <w:sz w:val="24"/>
          <w:szCs w:val="24"/>
          <w:lang w:val="sk-SK"/>
        </w:rPr>
        <w:t xml:space="preserve"> </w:t>
      </w:r>
      <w:r w:rsidRPr="009A7B58" w:rsidR="000A59CD">
        <w:rPr>
          <w:rFonts w:ascii="Times New Roman" w:hAnsi="Times New Roman" w:cs="Times New Roman"/>
          <w:w w:val="115"/>
          <w:sz w:val="24"/>
          <w:szCs w:val="24"/>
          <w:lang w:val="sk-SK"/>
        </w:rPr>
        <w:t>………… 202</w:t>
      </w:r>
      <w:r w:rsidRPr="009A7B58" w:rsidR="00E639E9">
        <w:rPr>
          <w:rFonts w:ascii="Times New Roman" w:hAnsi="Times New Roman" w:cs="Times New Roman"/>
          <w:w w:val="115"/>
          <w:sz w:val="24"/>
          <w:szCs w:val="24"/>
          <w:lang w:val="sk-SK"/>
        </w:rPr>
        <w:t>5</w:t>
      </w:r>
    </w:p>
    <w:p w:rsidR="00215071" w:rsidRPr="009A7B58" w:rsidP="00215071">
      <w:pPr>
        <w:pStyle w:val="BodyText"/>
        <w:ind w:left="1226" w:right="1245"/>
        <w:jc w:val="center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E639E9">
      <w:pPr>
        <w:ind w:right="4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9A7B58" w:rsidR="00D602E6">
        <w:rPr>
          <w:rFonts w:ascii="Times New Roman" w:hAnsi="Times New Roman" w:cs="Times New Roman"/>
          <w:b/>
          <w:spacing w:val="11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podrobnostiach</w:t>
      </w:r>
      <w:r w:rsidRPr="009A7B58" w:rsidR="00D602E6">
        <w:rPr>
          <w:rFonts w:ascii="Times New Roman" w:hAnsi="Times New Roman" w:cs="Times New Roman"/>
          <w:b/>
          <w:spacing w:val="11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9A7B58" w:rsidR="00D602E6">
        <w:rPr>
          <w:rFonts w:ascii="Times New Roman" w:hAnsi="Times New Roman" w:cs="Times New Roman"/>
          <w:b/>
          <w:spacing w:val="11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ochrane</w:t>
      </w:r>
      <w:r w:rsidRPr="009A7B58" w:rsidR="00D602E6">
        <w:rPr>
          <w:rFonts w:ascii="Times New Roman" w:hAnsi="Times New Roman" w:cs="Times New Roman"/>
          <w:b/>
          <w:spacing w:val="11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zdravia</w:t>
      </w:r>
      <w:r w:rsidRPr="009A7B58" w:rsidR="00D602E6">
        <w:rPr>
          <w:rFonts w:ascii="Times New Roman" w:hAnsi="Times New Roman" w:cs="Times New Roman"/>
          <w:b/>
          <w:spacing w:val="11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pred</w:t>
      </w:r>
      <w:r w:rsidRPr="009A7B58" w:rsidR="00D602E6">
        <w:rPr>
          <w:rFonts w:ascii="Times New Roman" w:hAnsi="Times New Roman" w:cs="Times New Roman"/>
          <w:b/>
          <w:spacing w:val="11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psychickou</w:t>
      </w:r>
      <w:r w:rsidRPr="009A7B58" w:rsidR="00D602E6">
        <w:rPr>
          <w:rFonts w:ascii="Times New Roman" w:hAnsi="Times New Roman" w:cs="Times New Roman"/>
          <w:b/>
          <w:spacing w:val="18"/>
          <w:sz w:val="24"/>
          <w:szCs w:val="24"/>
          <w:lang w:val="sk-SK"/>
        </w:rPr>
        <w:t xml:space="preserve"> </w:t>
      </w:r>
      <w:r w:rsidRPr="009A7B58" w:rsidR="00E639E9">
        <w:rPr>
          <w:rFonts w:ascii="Times New Roman" w:hAnsi="Times New Roman" w:cs="Times New Roman"/>
          <w:b/>
          <w:spacing w:val="18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racovnou</w:t>
      </w:r>
      <w:r w:rsidRPr="009A7B58" w:rsidR="00D602E6">
        <w:rPr>
          <w:rFonts w:ascii="Times New Roman" w:hAnsi="Times New Roman" w:cs="Times New Roman"/>
          <w:b/>
          <w:spacing w:val="18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záťažou</w:t>
      </w:r>
    </w:p>
    <w:p w:rsidR="007F6F9A" w:rsidRPr="009A7B58" w:rsidP="00215071">
      <w:pPr>
        <w:pStyle w:val="BodyText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3D02AE">
      <w:pPr>
        <w:pStyle w:val="BodyText"/>
        <w:ind w:left="105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Ministerstvo</w:t>
      </w:r>
      <w:r w:rsidRPr="009A7B58" w:rsidR="00D602E6">
        <w:rPr>
          <w:rFonts w:ascii="Times New Roman" w:hAnsi="Times New Roman" w:cs="Times New Roman"/>
          <w:spacing w:val="3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zdravotníctva</w:t>
      </w:r>
      <w:r w:rsidRPr="009A7B58" w:rsidR="00D602E6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Slovenskej</w:t>
      </w:r>
      <w:r w:rsidRPr="009A7B58" w:rsidR="00D602E6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republiky</w:t>
      </w:r>
      <w:r w:rsidRPr="009A7B58" w:rsidR="00D602E6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podľa</w:t>
      </w:r>
      <w:r w:rsidRPr="009A7B58" w:rsidR="0067238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F80C87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§ 62 </w:t>
      </w:r>
      <w:r w:rsidRPr="009A7B58" w:rsidR="00F14152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ods. 1 </w:t>
      </w:r>
      <w:r w:rsidRPr="009A7B58" w:rsidR="00F80C87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písm. </w:t>
      </w:r>
      <w:r w:rsidRPr="009A7B58" w:rsidR="000A59CD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x</w:t>
      </w:r>
      <w:r w:rsidRPr="009A7B58" w:rsidR="00F80C87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) záko</w:t>
      </w:r>
      <w:bookmarkStart w:id="0" w:name="_Hlt97794476"/>
      <w:bookmarkStart w:id="1" w:name="_Hlt97794477"/>
      <w:r w:rsidRPr="009A7B58" w:rsidR="00F80C87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n</w:t>
      </w:r>
      <w:bookmarkEnd w:id="0"/>
      <w:bookmarkEnd w:id="1"/>
      <w:r w:rsidRPr="009A7B58" w:rsidR="00F80C87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a č. 355/2007 Z. z.</w:t>
      </w:r>
      <w:r w:rsidRPr="009A7B58" w:rsidR="00D602E6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</w:t>
      </w:r>
      <w:r w:rsidRPr="009A7B58" w:rsidR="0067238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ochrane,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podpore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rozvoji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verejného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zdravia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zmene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doplnení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niektorých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zákonov</w:t>
      </w:r>
      <w:r w:rsidRPr="009A7B58" w:rsidR="00457770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 </w:t>
      </w:r>
      <w:r w:rsidRPr="009A7B58" w:rsidR="00457770">
        <w:rPr>
          <w:rFonts w:ascii="Times New Roman" w:hAnsi="Times New Roman" w:cs="Times New Roman"/>
          <w:spacing w:val="-4"/>
          <w:w w:val="110"/>
          <w:sz w:val="24"/>
          <w:szCs w:val="24"/>
          <w:lang w:val="it-IT"/>
        </w:rPr>
        <w:t xml:space="preserve">v znení zákona č. ...../2023 Z. z. (ďalej len “zákon”) 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ustanovuje:</w:t>
      </w:r>
    </w:p>
    <w:p w:rsidR="007F6F9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§</w:t>
      </w:r>
      <w:r w:rsidRPr="009A7B58" w:rsidR="00D602E6">
        <w:rPr>
          <w:rFonts w:ascii="Times New Roman" w:hAnsi="Times New Roman" w:cs="Times New Roman"/>
          <w:b/>
          <w:spacing w:val="6"/>
          <w:w w:val="12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1</w:t>
      </w: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Predmet</w:t>
      </w:r>
      <w:r w:rsidRPr="009A7B58" w:rsidR="00D602E6">
        <w:rPr>
          <w:rFonts w:ascii="Times New Roman" w:hAnsi="Times New Roman" w:cs="Times New Roman"/>
          <w:b/>
          <w:spacing w:val="8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úpravy</w:t>
      </w:r>
    </w:p>
    <w:p w:rsidR="00D22BF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215071">
      <w:pPr>
        <w:pStyle w:val="BodyText"/>
        <w:ind w:left="105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Táto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vyhláška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2D5786">
        <w:rPr>
          <w:rFonts w:ascii="Times New Roman" w:hAnsi="Times New Roman" w:cs="Times New Roman"/>
          <w:w w:val="110"/>
          <w:sz w:val="24"/>
          <w:szCs w:val="24"/>
          <w:lang w:val="sk-SK"/>
        </w:rPr>
        <w:t>upravuje</w:t>
      </w:r>
    </w:p>
    <w:p w:rsidR="00D006C9" w:rsidRPr="009A7B58" w:rsidP="008767B2">
      <w:pPr>
        <w:pStyle w:val="ListParagraph"/>
        <w:numPr>
          <w:ilvl w:val="0"/>
          <w:numId w:val="14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20E22">
        <w:rPr>
          <w:rFonts w:ascii="Times New Roman" w:hAnsi="Times New Roman" w:cs="Times New Roman"/>
          <w:w w:val="110"/>
          <w:sz w:val="24"/>
          <w:szCs w:val="24"/>
          <w:lang w:val="sk-SK"/>
        </w:rPr>
        <w:t>hodnotenie</w:t>
      </w:r>
      <w:r w:rsidRPr="009A7B58" w:rsidR="00EF394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záťaže,</w:t>
      </w:r>
      <w:r w:rsidRPr="009A7B58" w:rsidR="00EF394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</w:p>
    <w:p w:rsidR="007F6F9A" w:rsidRPr="009A7B58" w:rsidP="008767B2">
      <w:pPr>
        <w:pStyle w:val="ListParagraph"/>
        <w:numPr>
          <w:ilvl w:val="0"/>
          <w:numId w:val="14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kritéri</w:t>
      </w:r>
      <w:r w:rsidRPr="009A7B58" w:rsidR="003220E6">
        <w:rPr>
          <w:rFonts w:ascii="Times New Roman" w:hAnsi="Times New Roman" w:cs="Times New Roman"/>
          <w:w w:val="110"/>
          <w:sz w:val="24"/>
          <w:szCs w:val="24"/>
          <w:lang w:val="sk-SK"/>
        </w:rPr>
        <w:t>um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záťaže,</w:t>
      </w:r>
    </w:p>
    <w:p w:rsidR="006A6370" w:rsidRPr="009A7B58" w:rsidP="008767B2">
      <w:pPr>
        <w:pStyle w:val="ListParagraph"/>
        <w:numPr>
          <w:ilvl w:val="0"/>
          <w:numId w:val="14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posúdenie zdravotného rizika,</w:t>
      </w:r>
    </w:p>
    <w:p w:rsidR="00AC258B" w:rsidRPr="009A7B58" w:rsidP="008767B2">
      <w:pPr>
        <w:pStyle w:val="ListParagraph"/>
        <w:numPr>
          <w:ilvl w:val="0"/>
          <w:numId w:val="14"/>
        </w:numPr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opatrenia,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ktoré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vylúčia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znížia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najnižšiu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možnú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dosiahnuteľnú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mieru</w:t>
      </w:r>
      <w:r w:rsidRPr="009A7B58" w:rsidR="00D602E6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zvýšenú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E20E22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psychickú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pracovnú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záťaž,</w:t>
      </w:r>
    </w:p>
    <w:p w:rsidR="007F6F9A" w:rsidRPr="009A7B58" w:rsidP="008767B2">
      <w:pPr>
        <w:pStyle w:val="ListParagraph"/>
        <w:numPr>
          <w:ilvl w:val="0"/>
          <w:numId w:val="14"/>
        </w:numPr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AC258B">
        <w:rPr>
          <w:rFonts w:ascii="Times New Roman" w:hAnsi="Times New Roman" w:cs="Times New Roman"/>
          <w:w w:val="110"/>
          <w:sz w:val="24"/>
          <w:szCs w:val="24"/>
          <w:lang w:val="sk-SK"/>
        </w:rPr>
        <w:t>hodnotenie senzorickej</w:t>
      </w:r>
      <w:r w:rsidRPr="009A7B58" w:rsidR="00AC258B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AC258B">
        <w:rPr>
          <w:rFonts w:ascii="Times New Roman" w:hAnsi="Times New Roman" w:cs="Times New Roman"/>
          <w:w w:val="110"/>
          <w:sz w:val="24"/>
          <w:szCs w:val="24"/>
          <w:lang w:val="sk-SK"/>
        </w:rPr>
        <w:t>záťaže pri práci,</w:t>
      </w:r>
      <w:r w:rsidRPr="009A7B58" w:rsidR="00D22BFA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</w:p>
    <w:p w:rsidR="00AC258B" w:rsidRPr="009A7B58" w:rsidP="008767B2">
      <w:pPr>
        <w:pStyle w:val="ListParagraph"/>
        <w:numPr>
          <w:ilvl w:val="0"/>
          <w:numId w:val="14"/>
        </w:numPr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opatrenia,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ktoré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vylúčia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znížia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najnižšiu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možnú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dosiahnuteľnú</w:t>
      </w:r>
      <w:r w:rsidRPr="009A7B58">
        <w:rPr>
          <w:rFonts w:ascii="Times New Roman" w:hAnsi="Times New Roman" w:cs="Times New Roman"/>
          <w:spacing w:val="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mieru</w:t>
      </w:r>
      <w:r w:rsidRPr="009A7B58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 </w:t>
      </w:r>
      <w:r w:rsidRPr="009A7B58" w:rsidR="00F9662A">
        <w:rPr>
          <w:rFonts w:ascii="Times New Roman" w:hAnsi="Times New Roman" w:cs="Times New Roman"/>
          <w:sz w:val="24"/>
          <w:szCs w:val="24"/>
          <w:lang w:val="sk-SK"/>
        </w:rPr>
        <w:t xml:space="preserve">zvýšenú 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senzorickú záťaž pri práci.</w:t>
      </w:r>
    </w:p>
    <w:p w:rsidR="007F6F9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§</w:t>
      </w:r>
      <w:r w:rsidRPr="009A7B58" w:rsidR="00D602E6">
        <w:rPr>
          <w:rFonts w:ascii="Times New Roman" w:hAnsi="Times New Roman" w:cs="Times New Roman"/>
          <w:b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2</w:t>
      </w: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Základné</w:t>
      </w:r>
      <w:r w:rsidRPr="009A7B58" w:rsidR="00D602E6">
        <w:rPr>
          <w:rFonts w:ascii="Times New Roman" w:hAnsi="Times New Roman" w:cs="Times New Roman"/>
          <w:b/>
          <w:spacing w:val="9"/>
          <w:sz w:val="24"/>
          <w:szCs w:val="24"/>
          <w:lang w:val="sk-SK"/>
        </w:rPr>
        <w:t xml:space="preserve"> </w:t>
      </w:r>
      <w:r w:rsidRPr="009A7B58" w:rsidR="002D5786">
        <w:rPr>
          <w:rFonts w:ascii="Times New Roman" w:hAnsi="Times New Roman" w:cs="Times New Roman"/>
          <w:b/>
          <w:sz w:val="24"/>
          <w:szCs w:val="24"/>
          <w:lang w:val="sk-SK"/>
        </w:rPr>
        <w:t>ustanovenia</w:t>
      </w:r>
    </w:p>
    <w:p w:rsidR="00D24DBF" w:rsidRPr="009A7B58" w:rsidP="00D24DBF">
      <w:pPr>
        <w:pStyle w:val="ListParagraph"/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2D5786">
        <w:rPr>
          <w:rFonts w:ascii="Times New Roman" w:hAnsi="Times New Roman" w:cs="Times New Roman"/>
          <w:w w:val="105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sychická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pracovná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záťaž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faktor,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ktorý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predstavuje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súhrn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všetkých  hodnotiteľných vplyvov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práce, pracovných podmienok a pracovn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ého prostredia pôsobiacich na kognitívne, senzorické 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emocionálne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procesy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9F2F87">
        <w:rPr>
          <w:rFonts w:ascii="Times New Roman" w:hAnsi="Times New Roman" w:cs="Times New Roman"/>
          <w:w w:val="105"/>
          <w:sz w:val="24"/>
          <w:szCs w:val="24"/>
          <w:lang w:val="sk-SK"/>
        </w:rPr>
        <w:t>jednotlivca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,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ktoré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ho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ovplyvňujú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vyvolávajú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stavy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zvýšeného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psychického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napätia</w:t>
      </w:r>
      <w:r w:rsidRPr="009A7B58" w:rsidR="00D602E6">
        <w:rPr>
          <w:rFonts w:ascii="Times New Roman" w:hAnsi="Times New Roman" w:cs="Times New Roman"/>
          <w:spacing w:val="13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3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zaťaženia</w:t>
      </w:r>
      <w:r w:rsidRPr="009A7B58" w:rsidR="00D602E6">
        <w:rPr>
          <w:rFonts w:ascii="Times New Roman" w:hAnsi="Times New Roman" w:cs="Times New Roman"/>
          <w:spacing w:val="13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psychofyziologických</w:t>
      </w:r>
      <w:r w:rsidRPr="009A7B58" w:rsidR="00D602E6">
        <w:rPr>
          <w:rFonts w:ascii="Times New Roman" w:hAnsi="Times New Roman" w:cs="Times New Roman"/>
          <w:spacing w:val="14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funkcií</w:t>
      </w:r>
      <w:r w:rsidRPr="009A7B58" w:rsidR="00122D52">
        <w:rPr>
          <w:rFonts w:ascii="Times New Roman" w:hAnsi="Times New Roman" w:cs="Times New Roman"/>
          <w:w w:val="105"/>
          <w:sz w:val="24"/>
          <w:szCs w:val="24"/>
          <w:lang w:val="sk-SK"/>
        </w:rPr>
        <w:t>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22D52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sychická záťaž je faktor pôsobiaci zaťažujúco na organizmus a vyžadujúci </w:t>
      </w:r>
      <w:r w:rsidRPr="009A7B58" w:rsidR="009910C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si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psychickú aktivitu,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psychické spracovávanie a vyrovnávanie sa s požiadavkami a vplyvmi prostredia,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pričom</w:t>
      </w:r>
    </w:p>
    <w:p w:rsidR="007F6F9A" w:rsidRPr="009A7B58" w:rsidP="00122D52">
      <w:pPr>
        <w:pStyle w:val="ListParagraph"/>
        <w:numPr>
          <w:ilvl w:val="1"/>
          <w:numId w:val="36"/>
        </w:numPr>
        <w:spacing w:before="0"/>
        <w:ind w:left="4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</w:t>
      </w:r>
      <w:r w:rsidRPr="009A7B58" w:rsidR="007E6E9E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ie je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všetko,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čo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9F2F87">
        <w:rPr>
          <w:rFonts w:ascii="Times New Roman" w:hAnsi="Times New Roman" w:cs="Times New Roman"/>
          <w:w w:val="110"/>
          <w:sz w:val="24"/>
          <w:szCs w:val="24"/>
          <w:lang w:val="sk-SK"/>
        </w:rPr>
        <w:t>jednotlivca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obklopuje,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vrátane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prostredia,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spoločenských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väzieb,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udalostí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požiadaviek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rávanie,</w:t>
      </w:r>
    </w:p>
    <w:p w:rsidR="00E41E68" w:rsidRPr="009A7B58" w:rsidP="00122D52">
      <w:pPr>
        <w:pStyle w:val="ListParagraph"/>
        <w:numPr>
          <w:ilvl w:val="1"/>
          <w:numId w:val="36"/>
        </w:numPr>
        <w:spacing w:before="0"/>
        <w:ind w:left="4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nároky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prostredia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väčšie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ako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psychická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2D5786">
        <w:rPr>
          <w:rFonts w:ascii="Times New Roman" w:hAnsi="Times New Roman" w:cs="Times New Roman"/>
          <w:w w:val="110"/>
          <w:sz w:val="24"/>
          <w:szCs w:val="24"/>
          <w:lang w:val="sk-SK"/>
        </w:rPr>
        <w:t>odolnosť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jednotlivca</w:t>
      </w:r>
      <w:r w:rsidRPr="009A7B58" w:rsidR="002D578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jeho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pracovná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2D578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schopnosť</w:t>
      </w:r>
      <w:r w:rsidRPr="009A7B58" w:rsidR="00122D52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E41E68" w:rsidRPr="009A7B58" w:rsidP="00E41E68">
      <w:pPr>
        <w:pStyle w:val="ListParagraph"/>
        <w:tabs>
          <w:tab w:val="left" w:pos="729"/>
        </w:tabs>
        <w:spacing w:before="0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E3221">
        <w:rPr>
          <w:rFonts w:ascii="Times New Roman" w:hAnsi="Times New Roman" w:cs="Times New Roman"/>
          <w:sz w:val="24"/>
          <w:szCs w:val="24"/>
        </w:rPr>
        <w:t>Psychická záťaž sa člení na</w:t>
      </w:r>
    </w:p>
    <w:p w:rsidR="007F6F9A" w:rsidRPr="009A7B58" w:rsidP="00122D52">
      <w:pPr>
        <w:pStyle w:val="ListParagraph"/>
        <w:numPr>
          <w:ilvl w:val="0"/>
          <w:numId w:val="38"/>
        </w:numPr>
        <w:tabs>
          <w:tab w:val="left" w:pos="446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senzorick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>ú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záťaž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>, ktorá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vyplýva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požiadaviek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činnosť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periférnych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zmyslových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orgánov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im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zodpovedajúcich</w:t>
      </w:r>
      <w:r w:rsidRPr="009A7B58" w:rsidR="00D602E6">
        <w:rPr>
          <w:rFonts w:ascii="Times New Roman" w:hAnsi="Times New Roman" w:cs="Times New Roman"/>
          <w:spacing w:val="14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štruktúr</w:t>
      </w:r>
      <w:r w:rsidRPr="009A7B58" w:rsidR="00D602E6">
        <w:rPr>
          <w:rFonts w:ascii="Times New Roman" w:hAnsi="Times New Roman" w:cs="Times New Roman"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c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entrálneho</w:t>
      </w:r>
      <w:r w:rsidRPr="009A7B58" w:rsidR="00D602E6">
        <w:rPr>
          <w:rFonts w:ascii="Times New Roman" w:hAnsi="Times New Roman" w:cs="Times New Roman"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nervového</w:t>
      </w:r>
      <w:r w:rsidRPr="009A7B58" w:rsidR="00D602E6">
        <w:rPr>
          <w:rFonts w:ascii="Times New Roman" w:hAnsi="Times New Roman" w:cs="Times New Roman"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systému,</w:t>
      </w:r>
    </w:p>
    <w:p w:rsidR="007F6F9A" w:rsidRPr="009A7B58" w:rsidP="00122D52">
      <w:pPr>
        <w:pStyle w:val="ListParagraph"/>
        <w:numPr>
          <w:ilvl w:val="0"/>
          <w:numId w:val="38"/>
        </w:numPr>
        <w:tabs>
          <w:tab w:val="left" w:pos="446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mentáln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>u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záťaž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>, ktorá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vyplýva z požiadaviek na sprac</w:t>
      </w:r>
      <w:r w:rsidRPr="009A7B58" w:rsidR="00156328">
        <w:rPr>
          <w:rFonts w:ascii="Times New Roman" w:hAnsi="Times New Roman" w:cs="Times New Roman"/>
          <w:w w:val="105"/>
          <w:sz w:val="24"/>
          <w:szCs w:val="24"/>
          <w:lang w:val="sk-SK"/>
        </w:rPr>
        <w:t>ovávanie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informácií kladúcich 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nároky na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psychické funkcie a psychické procesy, ktorými sú pozornosť, predstavivosť, pamäť, myslenie a</w:t>
      </w:r>
      <w:r w:rsidRPr="009A7B58" w:rsidR="00DE3221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> 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rozhodovanie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a</w:t>
      </w:r>
    </w:p>
    <w:p w:rsidR="007F6F9A" w:rsidRPr="009A7B58" w:rsidP="00122D52">
      <w:pPr>
        <w:pStyle w:val="ListParagraph"/>
        <w:numPr>
          <w:ilvl w:val="0"/>
          <w:numId w:val="38"/>
        </w:numPr>
        <w:tabs>
          <w:tab w:val="left" w:pos="446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emocionáln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>u</w:t>
      </w:r>
      <w:r w:rsidRPr="009A7B58" w:rsidR="00D602E6">
        <w:rPr>
          <w:rFonts w:ascii="Times New Roman" w:hAnsi="Times New Roman" w:cs="Times New Roman"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záťaž</w:t>
      </w:r>
      <w:r w:rsidRPr="009A7B58" w:rsidR="00DE3221">
        <w:rPr>
          <w:rFonts w:ascii="Times New Roman" w:hAnsi="Times New Roman" w:cs="Times New Roman"/>
          <w:w w:val="105"/>
          <w:sz w:val="24"/>
          <w:szCs w:val="24"/>
          <w:lang w:val="sk-SK"/>
        </w:rPr>
        <w:t>, ktorá</w:t>
      </w:r>
      <w:r w:rsidRPr="009A7B58" w:rsidR="00D602E6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vyplýva</w:t>
      </w:r>
      <w:r w:rsidRPr="009A7B58" w:rsidR="00D602E6">
        <w:rPr>
          <w:rFonts w:ascii="Times New Roman" w:hAnsi="Times New Roman" w:cs="Times New Roman"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</w:t>
      </w:r>
      <w:r w:rsidRPr="009A7B58" w:rsidR="00E41E68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> 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požiadaviek</w:t>
      </w:r>
      <w:r w:rsidRPr="009A7B58" w:rsidR="00E41E68">
        <w:rPr>
          <w:rFonts w:ascii="Times New Roman" w:hAnsi="Times New Roman" w:cs="Times New Roman"/>
          <w:w w:val="105"/>
          <w:sz w:val="24"/>
          <w:szCs w:val="24"/>
          <w:lang w:val="sk-SK"/>
        </w:rPr>
        <w:t>, ktoré</w:t>
      </w:r>
      <w:r w:rsidRPr="009A7B58" w:rsidR="00D602E6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vyvolávajú</w:t>
      </w:r>
      <w:r w:rsidRPr="009A7B58" w:rsidR="00D602E6">
        <w:rPr>
          <w:rFonts w:ascii="Times New Roman" w:hAnsi="Times New Roman" w:cs="Times New Roman"/>
          <w:spacing w:val="15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afektívnu</w:t>
      </w:r>
      <w:r w:rsidRPr="009A7B58" w:rsidR="00D602E6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odozvu</w:t>
      </w:r>
      <w:r w:rsidRPr="009A7B58" w:rsidR="00E41E68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jednotlivca</w:t>
      </w:r>
      <w:r w:rsidRPr="009A7B58" w:rsidR="00122D52">
        <w:rPr>
          <w:rFonts w:ascii="Times New Roman" w:hAnsi="Times New Roman" w:cs="Times New Roman"/>
          <w:w w:val="105"/>
          <w:sz w:val="24"/>
          <w:szCs w:val="24"/>
          <w:lang w:val="sk-SK"/>
        </w:rPr>
        <w:t>.</w:t>
      </w:r>
    </w:p>
    <w:p w:rsidR="00122D52" w:rsidRPr="009A7B58" w:rsidP="00122D52">
      <w:pPr>
        <w:pStyle w:val="ListParagraph"/>
        <w:tabs>
          <w:tab w:val="left" w:pos="446"/>
        </w:tabs>
        <w:spacing w:before="0"/>
        <w:ind w:left="445"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22D52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sychosociálna záťaž je faktor pôsobiaci zaťažujúco na organizmus a vyžadujúci psychickú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aktivitu,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spracúvanie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vyrovnávanie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požiadavkami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vplyvmi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prostredia, ktoré vyplývajú najmä zo sociálnych procesov a spoločenských väzieb, z interakcií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medzi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jednotlivcami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skupine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122D52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> </w:t>
      </w:r>
      <w:r w:rsidRPr="009A7B58" w:rsidR="00122D52">
        <w:rPr>
          <w:rFonts w:ascii="Times New Roman" w:hAnsi="Times New Roman" w:cs="Times New Roman"/>
          <w:w w:val="110"/>
          <w:sz w:val="24"/>
          <w:szCs w:val="24"/>
          <w:lang w:val="sk-SK"/>
        </w:rPr>
        <w:t>dave.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racovné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podmienky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súhrn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om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faktorov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priamo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nepriamo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pôsobiacich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zdravie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pracovnú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výkonnosť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9F2F87">
        <w:rPr>
          <w:rFonts w:ascii="Times New Roman" w:hAnsi="Times New Roman" w:cs="Times New Roman"/>
          <w:w w:val="110"/>
          <w:sz w:val="24"/>
          <w:szCs w:val="24"/>
          <w:lang w:val="sk-SK"/>
        </w:rPr>
        <w:t>jednotlivca</w:t>
      </w:r>
      <w:r w:rsidRPr="009A7B58" w:rsidR="00D22BFA">
        <w:rPr>
          <w:rFonts w:ascii="Times New Roman" w:hAnsi="Times New Roman" w:cs="Times New Roman"/>
          <w:w w:val="110"/>
          <w:sz w:val="24"/>
          <w:szCs w:val="24"/>
          <w:lang w:val="sk-SK"/>
        </w:rPr>
        <w:t>, 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riamo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nepriamo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podmieňujú</w:t>
      </w:r>
      <w:r w:rsidRPr="009A7B58" w:rsidR="00D22BFA">
        <w:rPr>
          <w:rFonts w:ascii="Times New Roman" w:hAnsi="Times New Roman" w:cs="Times New Roman"/>
          <w:w w:val="110"/>
          <w:sz w:val="24"/>
          <w:szCs w:val="24"/>
          <w:lang w:val="sk-SK"/>
        </w:rPr>
        <w:t>cich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priebeh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výsledky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procesu</w:t>
      </w:r>
      <w:r w:rsidRPr="009A7B58" w:rsidR="002237B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ovplyvňované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režimom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odpočinkom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stavom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prostredia.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racovné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súbor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priestorových,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materiálnych,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fyzikálnych,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chemických,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mikroklimatických, fyziologických, psycholog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ických, sociálnych a iných podmienok, v ktorých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sa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uskutočňuje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pracovný proces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,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a ktoré ovplyvňujú výsledky výroby,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výsledky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motiváciu,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výkon,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psychiku,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bezpečnosť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zdravie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zamestnancov;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neštandardné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prostredie je </w:t>
      </w:r>
      <w:r w:rsidRPr="009A7B58" w:rsidR="009910C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pracovné prostredie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najmä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 pracovisku bez denného osvetlenia, pri práci v podzemí, vo výškach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</w:t>
      </w:r>
      <w:r w:rsidRPr="009A7B58" w:rsidR="002237BF">
        <w:rPr>
          <w:rFonts w:ascii="Times New Roman" w:hAnsi="Times New Roman" w:cs="Times New Roman"/>
          <w:w w:val="110"/>
          <w:sz w:val="24"/>
          <w:szCs w:val="24"/>
          <w:lang w:val="sk-SK"/>
        </w:rPr>
        <w:t>lebo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vodou</w:t>
      </w:r>
      <w:r w:rsidRPr="009A7B58" w:rsidR="00E41E6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>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ráca vo vnútenom pracovnom tempe je spôsob práce, pri ktorom si zamestnanec nemôže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9910C7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>z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voliť pracovné tempo a jeho činnosť je podriadená rytmu </w:t>
      </w:r>
      <w:r w:rsidRPr="009A7B58" w:rsidR="00D22BFA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pracovného procesu,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techno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logického procesu alebo rytmu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iných osôb.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M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onotónna práca je práca spojená s</w:t>
      </w:r>
      <w:r w:rsidRPr="009A7B58" w:rsidR="009910C7">
        <w:rPr>
          <w:rFonts w:ascii="Times New Roman" w:hAnsi="Times New Roman" w:cs="Times New Roman"/>
          <w:w w:val="110"/>
          <w:sz w:val="24"/>
          <w:szCs w:val="24"/>
          <w:lang w:val="sk-SK"/>
        </w:rPr>
        <w:t> 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opakujúcimi</w:t>
      </w:r>
      <w:r w:rsidRPr="009A7B58" w:rsidR="009910C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sa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rovnakými úkonmi v trvaní viac ako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polovicu pracovnej zmeny s obmedzenou možnosťou zásahu zamestnanca do priebehu tejto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činnosti,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pričom</w:t>
      </w:r>
    </w:p>
    <w:p w:rsidR="007F6F9A" w:rsidRPr="009A7B58" w:rsidP="00122D52">
      <w:pPr>
        <w:pStyle w:val="ListParagraph"/>
        <w:numPr>
          <w:ilvl w:val="1"/>
          <w:numId w:val="40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pohybová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monotónnosť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úkonová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monotónnosť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stereotypná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manuálna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vysokým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výskytom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rovnakých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pracovných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úkonov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operácií,</w:t>
      </w:r>
    </w:p>
    <w:p w:rsidR="007F6F9A" w:rsidRPr="009A7B58" w:rsidP="00122D52">
      <w:pPr>
        <w:pStyle w:val="ListParagraph"/>
        <w:numPr>
          <w:ilvl w:val="1"/>
          <w:numId w:val="40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výkonová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monotónnosť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prevahou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percepčných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zložiek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malou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účasťou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myšlienkových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2237BF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procesov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rozhodovacích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procesov.</w:t>
      </w:r>
    </w:p>
    <w:p w:rsidR="00122D52" w:rsidRPr="009A7B58" w:rsidP="00122D52">
      <w:pPr>
        <w:pStyle w:val="ListParagraph"/>
        <w:spacing w:before="0"/>
        <w:ind w:left="426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O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peráci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časovo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súvislá</w:t>
      </w:r>
      <w:r w:rsidRPr="009A7B58" w:rsidR="009910C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,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vymedzená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časť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EF3949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procesu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pridelená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zamestnancovi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ako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samostatná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pracovná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úloha,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pričom</w:t>
      </w:r>
    </w:p>
    <w:p w:rsidR="007F6F9A" w:rsidRPr="009A7B58" w:rsidP="00122D52">
      <w:pPr>
        <w:pStyle w:val="ListParagraph"/>
        <w:numPr>
          <w:ilvl w:val="1"/>
          <w:numId w:val="42"/>
        </w:numPr>
        <w:spacing w:before="0"/>
        <w:ind w:left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operácie rôzneho druhu</w:t>
      </w:r>
      <w:r w:rsidRPr="009A7B58" w:rsidR="002237B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2237BF">
        <w:rPr>
          <w:rFonts w:ascii="Times New Roman" w:hAnsi="Times New Roman" w:cs="Times New Roman"/>
          <w:sz w:val="24"/>
          <w:szCs w:val="24"/>
        </w:rPr>
        <w:t>sú také, ktoré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sa líšia svojím základným obsahom, vyžadujú používanie rôznych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zariadení,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nástrojov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môcok,</w:t>
      </w:r>
    </w:p>
    <w:p w:rsidR="007F6F9A" w:rsidRPr="009A7B58" w:rsidP="00122D52">
      <w:pPr>
        <w:pStyle w:val="ListParagraph"/>
        <w:numPr>
          <w:ilvl w:val="1"/>
          <w:numId w:val="42"/>
        </w:numPr>
        <w:spacing w:before="0"/>
        <w:ind w:left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operácie rovnakého druhu sú také, ktorých výsledkom je zmena vlastností pracovného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predmetu,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najmä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tvaru,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rozmeru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druhu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materiálu.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22D52">
        <w:rPr>
          <w:rFonts w:ascii="Times New Roman" w:hAnsi="Times New Roman" w:cs="Times New Roman"/>
          <w:w w:val="110"/>
          <w:sz w:val="24"/>
          <w:szCs w:val="24"/>
          <w:lang w:val="sk-SK"/>
        </w:rPr>
        <w:t>Ú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kon je samostatná časť pracovnej operáci</w:t>
      </w:r>
      <w:r w:rsidRPr="009A7B58" w:rsidR="00355A10">
        <w:rPr>
          <w:rFonts w:ascii="Times New Roman" w:hAnsi="Times New Roman" w:cs="Times New Roman"/>
          <w:w w:val="110"/>
          <w:sz w:val="24"/>
          <w:szCs w:val="24"/>
          <w:lang w:val="sk-SK"/>
        </w:rPr>
        <w:t>e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, ktorá predstavuje jednoduchú súvislú pohybovú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činnosť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rovnakého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typ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účelového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zamerania</w:t>
      </w:r>
      <w:r w:rsidRPr="009A7B58" w:rsidR="00122D52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ráca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časovým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tlakom</w:t>
      </w:r>
      <w:r w:rsidRPr="009A7B58" w:rsidR="00D602E6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vo</w:t>
      </w:r>
      <w:r w:rsidRPr="009A7B58" w:rsidR="00D602E6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vysokom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pracovnom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tempe</w:t>
      </w:r>
      <w:r w:rsidRPr="009A7B58" w:rsidR="00D602E6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obmedzenými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možnosťami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prestávok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odpočinku,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spojená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plnením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termínovaných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úloh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 časovým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tlakom</w:t>
      </w:r>
      <w:r w:rsidRPr="009A7B58" w:rsidR="0056344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alebo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práca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spojená s preťažením kapacity spracovania infor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mácií, </w:t>
      </w:r>
      <w:r w:rsidRPr="009A7B58" w:rsidR="00005F5D">
        <w:rPr>
          <w:rFonts w:ascii="Times New Roman" w:hAnsi="Times New Roman" w:cs="Times New Roman"/>
          <w:w w:val="110"/>
          <w:sz w:val="24"/>
          <w:szCs w:val="24"/>
          <w:lang w:val="sk-SK"/>
        </w:rPr>
        <w:t>vedúc</w:t>
      </w:r>
      <w:r w:rsidRPr="009A7B58" w:rsidR="001010E5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005F5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k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rýchle</w:t>
      </w:r>
      <w:r w:rsidRPr="009A7B58" w:rsidR="00005F5D">
        <w:rPr>
          <w:rFonts w:ascii="Times New Roman" w:hAnsi="Times New Roman" w:cs="Times New Roman"/>
          <w:w w:val="110"/>
          <w:sz w:val="24"/>
          <w:szCs w:val="24"/>
          <w:lang w:val="sk-SK"/>
        </w:rPr>
        <w:t>mu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nástupu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únavy</w:t>
      </w:r>
      <w:r w:rsidRPr="009A7B58" w:rsidR="00E41E68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355A10" w:rsidRPr="009A7B58" w:rsidP="00355A10">
      <w:pPr>
        <w:pStyle w:val="ListParagraph"/>
        <w:spacing w:before="0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122D52" w:rsidRPr="009A7B58" w:rsidP="00122D52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plyvy narúšajúce sústredenie sú vplyvy, ktoré narúšajú 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nevyhnutné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sústredenie pri práci a vedú k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zvýšenému úsiliu pri koncentrácii alebo k častém</w:t>
      </w:r>
      <w:r w:rsidRPr="009A7B58" w:rsidR="002237BF">
        <w:rPr>
          <w:rFonts w:ascii="Times New Roman" w:hAnsi="Times New Roman" w:cs="Times New Roman"/>
          <w:w w:val="110"/>
          <w:sz w:val="24"/>
          <w:szCs w:val="24"/>
          <w:lang w:val="sk-SK"/>
        </w:rPr>
        <w:t>u prerušovaniu práce na úlohách</w:t>
      </w:r>
      <w:r w:rsidRPr="009A7B58" w:rsidR="00CD3B07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>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ociálna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interakcia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vzájomná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súčinnosť,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vzájomné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ovplyvňovanie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sa,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vzájomné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slovné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5D6E0E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a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mimoslovné dorozumievanie sa alebo vzájomné pôsobenie rečou, správaním a</w:t>
      </w:r>
      <w:r w:rsidRPr="009A7B58" w:rsidR="00005F5D">
        <w:rPr>
          <w:rFonts w:ascii="Times New Roman" w:hAnsi="Times New Roman" w:cs="Times New Roman"/>
          <w:w w:val="110"/>
          <w:sz w:val="24"/>
          <w:szCs w:val="24"/>
          <w:lang w:val="sk-SK"/>
        </w:rPr>
        <w:t>lebo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konaním medzi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dvoma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viacerými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jednotlivcami,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medzi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skupinami</w:t>
      </w:r>
      <w:r w:rsidRPr="009A7B58" w:rsidR="005D6E0E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jednotlivcov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5D6E0E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a určuje sa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kvalitou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medziľudských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vzťa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hov a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komunikácie a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môže byť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závažným stresogénnym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činiteľom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Z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odpovednosť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uvedomelý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postoj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spoločenským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hodnotám,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povinnostiam,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záväzkom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5C60AD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5C60AD">
        <w:rPr>
          <w:rFonts w:ascii="Times New Roman" w:hAnsi="Times New Roman" w:cs="Times New Roman"/>
          <w:w w:val="110"/>
          <w:sz w:val="24"/>
          <w:szCs w:val="24"/>
          <w:lang w:val="sk-SK"/>
        </w:rPr>
        <w:t>činnostiam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3E723F" w:rsidRPr="009A7B58" w:rsidP="003E723F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3E723F" w:rsidRPr="009A7B58" w:rsidP="003E723F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Hmotná zodpovednosť je zodpovednosť za rozhodovanie a konanie pri hospodárení s komplexom ekonom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ických hodnôt.</w:t>
      </w:r>
    </w:p>
    <w:p w:rsidR="003E723F" w:rsidRPr="009A7B58" w:rsidP="003E723F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3E723F" w:rsidRPr="009A7B58" w:rsidP="003E723F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Organizačná zodpovednosť je </w:t>
      </w:r>
      <w:r w:rsidRPr="009A7B58" w:rsidR="00DB024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zodpovednosť za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operatívne riadenie či zaisťovanie pracovného procesu.</w:t>
      </w:r>
    </w:p>
    <w:p w:rsidR="00E81483" w:rsidRPr="009A7B58" w:rsidP="003E723F">
      <w:pPr>
        <w:pStyle w:val="ListParagraph"/>
        <w:spacing w:before="0"/>
        <w:ind w:left="284" w:firstLine="284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R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iziko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ohrozenia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života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zdravia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vlastného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iných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osôb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EF3949">
        <w:rPr>
          <w:rFonts w:ascii="Times New Roman" w:hAnsi="Times New Roman" w:cs="Times New Roman"/>
          <w:w w:val="110"/>
          <w:sz w:val="24"/>
          <w:szCs w:val="24"/>
          <w:lang w:val="sk-SK"/>
        </w:rPr>
        <w:t>yššia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pravdepodobnosť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výskytu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nepriaznivého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variantu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efektu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konan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jednotlivca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dôsledku účinku rizikového faktora a môže sa vyjadriť pomerom všetkých možných prípadov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CD3B07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>a 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udalostí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lebo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neúspešných 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a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nepriaznivých udalostí; v pracovnom procese pôsobí ako záťažový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faktor vyžadujúci vysokú mieru odborných znalostí, pracovnú disciplínu, dodrž</w:t>
      </w:r>
      <w:r w:rsidRPr="009A7B58" w:rsidR="00FA6028">
        <w:rPr>
          <w:rFonts w:ascii="Times New Roman" w:hAnsi="Times New Roman" w:cs="Times New Roman"/>
          <w:w w:val="110"/>
          <w:sz w:val="24"/>
          <w:szCs w:val="24"/>
          <w:lang w:val="sk-SK"/>
        </w:rPr>
        <w:t>ia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vanie zásad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bezpečnosti a ochrany zdravia pri práci, nevyhnutné sústredenie, nevyhnutnú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mieru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uvedomovania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rizika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sebakontrolované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vykonávanie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činnosti.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F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yzická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nepohoda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pocit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fyzického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obmedzenia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záťaže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práci,</w:t>
      </w:r>
      <w:r w:rsidRPr="009A7B58" w:rsidR="00D602E6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ktoré</w:t>
      </w:r>
      <w:r w:rsidRPr="009A7B58" w:rsidR="00D602E6">
        <w:rPr>
          <w:rFonts w:ascii="Times New Roman" w:hAnsi="Times New Roman" w:cs="Times New Roman"/>
          <w:spacing w:val="-5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sťaž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ujú pracovný výkon</w:t>
      </w:r>
      <w:r w:rsidRPr="009A7B58" w:rsidR="00EF3949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K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ritický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detail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geometrický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útvar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jednorozmerný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viacrozmerný,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rozhodujúci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posúdenie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zrakovej </w:t>
      </w:r>
      <w:r w:rsidRPr="009A7B58" w:rsidR="00D7069C">
        <w:rPr>
          <w:rFonts w:ascii="Times New Roman" w:hAnsi="Times New Roman" w:cs="Times New Roman"/>
          <w:w w:val="110"/>
          <w:sz w:val="24"/>
          <w:szCs w:val="24"/>
          <w:lang w:val="sk-SK"/>
        </w:rPr>
        <w:t>náročnosti vykonávanej práce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N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áročnosť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rozlišovanie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detailov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výraznosť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detailu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oproti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pozadiu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CD3B07">
        <w:rPr>
          <w:rFonts w:ascii="Times New Roman" w:hAnsi="Times New Roman" w:cs="Times New Roman"/>
          <w:w w:val="110"/>
          <w:sz w:val="24"/>
          <w:szCs w:val="24"/>
          <w:lang w:val="sk-SK"/>
        </w:rPr>
        <w:t>iným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predmetom</w:t>
      </w:r>
      <w:r w:rsidRPr="009A7B58" w:rsidR="00D7069C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122D52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>N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árok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y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adaptáciu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vznikajú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súčasne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striedaní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pohľadu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miesta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rozdielnym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jasom</w:t>
      </w: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,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alebo </w:t>
      </w: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postupne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pri zmenách jasov predmetov </w:t>
      </w: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intenzity osvetlenia</w:t>
      </w: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>. Vy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soké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nároky na adaptačné procesy vedú k oslneniu, ktor</w:t>
      </w:r>
      <w:r w:rsidRPr="009A7B58" w:rsidR="00D7069C">
        <w:rPr>
          <w:rFonts w:ascii="Times New Roman" w:hAnsi="Times New Roman" w:cs="Times New Roman"/>
          <w:w w:val="110"/>
          <w:sz w:val="24"/>
          <w:szCs w:val="24"/>
          <w:lang w:val="sk-SK"/>
        </w:rPr>
        <w:t>é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narúša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zrakovú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pohodu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zhoršuje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až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znemožňuje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videnie,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pričom</w:t>
      </w:r>
    </w:p>
    <w:p w:rsidR="00AC258B" w:rsidRPr="009A7B58" w:rsidP="00E81483">
      <w:pPr>
        <w:pStyle w:val="ListParagraph"/>
        <w:numPr>
          <w:ilvl w:val="1"/>
          <w:numId w:val="44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rušivé</w:t>
      </w:r>
      <w:r w:rsidRPr="009A7B58">
        <w:rPr>
          <w:rFonts w:ascii="Times New Roman" w:hAnsi="Times New Roman" w:cs="Times New Roman"/>
          <w:spacing w:val="45"/>
          <w:w w:val="105"/>
          <w:sz w:val="24"/>
          <w:szCs w:val="24"/>
          <w:lang w:val="sk-SK"/>
        </w:rPr>
        <w:t xml:space="preserve"> </w:t>
      </w:r>
      <w:r w:rsidRPr="009A7B58" w:rsidR="004F5FE2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psychologické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oslnenie</w:t>
      </w:r>
      <w:r w:rsidRPr="009A7B58">
        <w:rPr>
          <w:rFonts w:ascii="Times New Roman" w:hAnsi="Times New Roman" w:cs="Times New Roman"/>
          <w:spacing w:val="45"/>
          <w:w w:val="105"/>
          <w:sz w:val="24"/>
          <w:szCs w:val="24"/>
          <w:lang w:val="sk-SK"/>
        </w:rPr>
        <w:t xml:space="preserve"> </w:t>
      </w:r>
      <w:r w:rsidRPr="009A7B58" w:rsidR="004F5FE2">
        <w:rPr>
          <w:rFonts w:ascii="Times New Roman" w:hAnsi="Times New Roman" w:cs="Times New Roman"/>
          <w:w w:val="105"/>
          <w:sz w:val="24"/>
          <w:szCs w:val="24"/>
          <w:lang w:val="sk-SK"/>
        </w:rPr>
        <w:t>vzniká</w:t>
      </w:r>
      <w:r w:rsidRPr="009A7B58">
        <w:rPr>
          <w:rFonts w:ascii="Times New Roman" w:hAnsi="Times New Roman" w:cs="Times New Roman"/>
          <w:spacing w:val="45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vtedy,</w:t>
      </w:r>
      <w:r w:rsidRPr="009A7B58">
        <w:rPr>
          <w:rFonts w:ascii="Times New Roman" w:hAnsi="Times New Roman" w:cs="Times New Roman"/>
          <w:spacing w:val="45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keď</w:t>
      </w:r>
      <w:r w:rsidRPr="009A7B58">
        <w:rPr>
          <w:rFonts w:ascii="Times New Roman" w:hAnsi="Times New Roman" w:cs="Times New Roman"/>
          <w:spacing w:val="45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oslňujúci</w:t>
      </w:r>
      <w:r w:rsidRPr="009A7B58">
        <w:rPr>
          <w:rFonts w:ascii="Times New Roman" w:hAnsi="Times New Roman" w:cs="Times New Roman"/>
          <w:spacing w:val="46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zdroj</w:t>
      </w:r>
      <w:r w:rsidRPr="009A7B58">
        <w:rPr>
          <w:rFonts w:ascii="Times New Roman" w:hAnsi="Times New Roman" w:cs="Times New Roman"/>
          <w:spacing w:val="45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odvádza</w:t>
      </w:r>
      <w:r w:rsidRPr="009A7B58">
        <w:rPr>
          <w:rFonts w:ascii="Times New Roman" w:hAnsi="Times New Roman" w:cs="Times New Roman"/>
          <w:spacing w:val="-50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pozornosť</w:t>
      </w:r>
      <w:r w:rsidRPr="009A7B58">
        <w:rPr>
          <w:rFonts w:ascii="Times New Roman" w:hAnsi="Times New Roman" w:cs="Times New Roman"/>
          <w:spacing w:val="12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od</w:t>
      </w:r>
      <w:r w:rsidRPr="009A7B58">
        <w:rPr>
          <w:rFonts w:ascii="Times New Roman" w:hAnsi="Times New Roman" w:cs="Times New Roman"/>
          <w:spacing w:val="12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miesta</w:t>
      </w:r>
      <w:r w:rsidRPr="009A7B58">
        <w:rPr>
          <w:rFonts w:ascii="Times New Roman" w:hAnsi="Times New Roman" w:cs="Times New Roman"/>
          <w:spacing w:val="12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zrakovej</w:t>
      </w:r>
      <w:r w:rsidRPr="009A7B58">
        <w:rPr>
          <w:rFonts w:ascii="Times New Roman" w:hAnsi="Times New Roman" w:cs="Times New Roman"/>
          <w:spacing w:val="1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úlohy,</w:t>
      </w:r>
    </w:p>
    <w:p w:rsidR="00AC258B" w:rsidRPr="009A7B58" w:rsidP="00E81483">
      <w:pPr>
        <w:pStyle w:val="ListParagraph"/>
        <w:numPr>
          <w:ilvl w:val="1"/>
          <w:numId w:val="44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obmedzujúce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 w:rsidR="004F5FE2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fyziologické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oslnenie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sťažuje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rozoznávanie,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vedie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únave</w:t>
      </w:r>
      <w:r w:rsidRPr="009A7B58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zrakového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orgánu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poklesu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zrakovej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výkonnosti</w:t>
      </w:r>
      <w:r w:rsidRPr="009A7B58" w:rsidR="00D7069C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</w:t>
      </w:r>
    </w:p>
    <w:p w:rsidR="00AC258B" w:rsidRPr="009A7B58" w:rsidP="00E81483">
      <w:pPr>
        <w:pStyle w:val="ListParagraph"/>
        <w:numPr>
          <w:ilvl w:val="1"/>
          <w:numId w:val="44"/>
        </w:numPr>
        <w:spacing w:before="0"/>
        <w:ind w:left="426" w:right="0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oslepujúce</w:t>
      </w:r>
      <w:r w:rsidRPr="009A7B58">
        <w:rPr>
          <w:rFonts w:ascii="Times New Roman" w:hAnsi="Times New Roman" w:cs="Times New Roman"/>
          <w:spacing w:val="32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oslnenie</w:t>
      </w:r>
      <w:r w:rsidRPr="009A7B58">
        <w:rPr>
          <w:rFonts w:ascii="Times New Roman" w:hAnsi="Times New Roman" w:cs="Times New Roman"/>
          <w:spacing w:val="3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znemožňuje</w:t>
      </w:r>
      <w:r w:rsidRPr="009A7B58">
        <w:rPr>
          <w:rFonts w:ascii="Times New Roman" w:hAnsi="Times New Roman" w:cs="Times New Roman"/>
          <w:spacing w:val="33"/>
          <w:w w:val="105"/>
          <w:sz w:val="24"/>
          <w:szCs w:val="24"/>
          <w:lang w:val="sk-SK"/>
        </w:rPr>
        <w:t xml:space="preserve"> </w:t>
      </w:r>
      <w:r w:rsidRPr="009A7B58" w:rsidR="004F5FE2">
        <w:rPr>
          <w:rFonts w:ascii="Times New Roman" w:hAnsi="Times New Roman" w:cs="Times New Roman"/>
          <w:w w:val="105"/>
          <w:sz w:val="24"/>
          <w:szCs w:val="24"/>
          <w:lang w:val="sk-SK"/>
        </w:rPr>
        <w:t>videnie.</w:t>
      </w:r>
    </w:p>
    <w:p w:rsidR="00E81483" w:rsidRPr="009A7B58" w:rsidP="00E81483">
      <w:pPr>
        <w:pStyle w:val="ListParagraph"/>
        <w:spacing w:before="0"/>
        <w:ind w:left="426"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E81483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421F36">
        <w:rPr>
          <w:rFonts w:ascii="Times New Roman" w:hAnsi="Times New Roman" w:cs="Times New Roman"/>
          <w:w w:val="105"/>
          <w:sz w:val="24"/>
          <w:szCs w:val="24"/>
          <w:lang w:val="sk-SK"/>
        </w:rPr>
        <w:t>N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ároky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akomodáciu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421F3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oka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okohybné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svaly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vznikajú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dlhodobej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fixácii  pohľadu na blízke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predmety,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keď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sa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unavujú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svaly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ovládajúce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šošovku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a 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421F36">
        <w:rPr>
          <w:rFonts w:ascii="Times New Roman" w:hAnsi="Times New Roman" w:cs="Times New Roman"/>
          <w:w w:val="105"/>
          <w:sz w:val="24"/>
          <w:szCs w:val="24"/>
          <w:lang w:val="sk-SK"/>
        </w:rPr>
        <w:t>prispôsobovanie</w:t>
      </w:r>
      <w:r w:rsidRPr="009A7B58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EE10D9">
        <w:rPr>
          <w:rFonts w:ascii="Times New Roman" w:hAnsi="Times New Roman" w:cs="Times New Roman"/>
          <w:w w:val="105"/>
          <w:sz w:val="24"/>
          <w:szCs w:val="24"/>
          <w:lang w:val="sk-SK"/>
        </w:rPr>
        <w:t>očí</w:t>
      </w:r>
      <w:r w:rsidRPr="009A7B58" w:rsidR="00421F36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. 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E81483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421F36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ráca pri sťažených svetelných podmienkach j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e práca pri svetelných podmienkach, ktoré sú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podmienené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technol</w:t>
      </w:r>
      <w:r w:rsidRPr="009A7B58" w:rsidR="00421F36">
        <w:rPr>
          <w:rFonts w:ascii="Times New Roman" w:hAnsi="Times New Roman" w:cs="Times New Roman"/>
          <w:w w:val="110"/>
          <w:sz w:val="24"/>
          <w:szCs w:val="24"/>
          <w:lang w:val="sk-SK"/>
        </w:rPr>
        <w:t>ógiou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keď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pracovný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postup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vyžaduje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zvláštny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druh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osvet</w:t>
      </w:r>
      <w:r w:rsidRPr="009A7B58" w:rsidR="00421F36">
        <w:rPr>
          <w:rFonts w:ascii="Times New Roman" w:hAnsi="Times New Roman" w:cs="Times New Roman"/>
          <w:w w:val="110"/>
          <w:sz w:val="24"/>
          <w:szCs w:val="24"/>
          <w:lang w:val="sk-SK"/>
        </w:rPr>
        <w:t>lenia</w:t>
      </w:r>
      <w:r w:rsidRPr="009A7B58" w:rsidR="00E242EC">
        <w:rPr>
          <w:rFonts w:ascii="Times New Roman" w:hAnsi="Times New Roman" w:cs="Times New Roman"/>
          <w:w w:val="110"/>
          <w:sz w:val="24"/>
          <w:szCs w:val="24"/>
          <w:lang w:val="sk-SK"/>
        </w:rPr>
        <w:t>;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421F3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alebo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trvalo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umelom</w:t>
      </w:r>
      <w:r w:rsidRPr="009A7B58" w:rsidR="00421F3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osvetlení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421F3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v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združenom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F03FB0">
        <w:rPr>
          <w:rFonts w:ascii="Times New Roman" w:hAnsi="Times New Roman" w:cs="Times New Roman"/>
          <w:w w:val="110"/>
          <w:sz w:val="24"/>
          <w:szCs w:val="24"/>
          <w:lang w:val="sk-SK"/>
        </w:rPr>
        <w:t>osvetlení</w:t>
      </w:r>
      <w:r w:rsidRPr="009A7B58" w:rsidR="00421F36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E81483" w:rsidRPr="009A7B58" w:rsidP="00E81483">
      <w:pPr>
        <w:pStyle w:val="ListParagraph"/>
        <w:spacing w:before="0"/>
        <w:ind w:left="284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E81483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335D53">
        <w:rPr>
          <w:rFonts w:ascii="Times New Roman" w:hAnsi="Times New Roman" w:cs="Times New Roman"/>
          <w:w w:val="110"/>
          <w:sz w:val="24"/>
          <w:szCs w:val="24"/>
          <w:lang w:val="sk-SK"/>
        </w:rPr>
        <w:t>N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áročnosť sluchovej úlohy sa posudzuje podľa toho, ako presne má zamestnanec rozlišovať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rôzne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zvukové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signály,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pričom</w:t>
      </w:r>
      <w:r w:rsidRPr="009A7B58" w:rsidR="00335D53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</w:p>
    <w:p w:rsidR="00AC258B" w:rsidRPr="009A7B58" w:rsidP="00E81483">
      <w:pPr>
        <w:pStyle w:val="ListParagraph"/>
        <w:numPr>
          <w:ilvl w:val="1"/>
          <w:numId w:val="46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265AB">
        <w:rPr>
          <w:rFonts w:ascii="Times New Roman" w:hAnsi="Times New Roman" w:cs="Times New Roman"/>
          <w:w w:val="110"/>
          <w:sz w:val="24"/>
          <w:szCs w:val="24"/>
          <w:lang w:val="sk-SK"/>
        </w:rPr>
        <w:t>posudzujú sa</w:t>
      </w:r>
      <w:r w:rsidRPr="009A7B58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nielen</w:t>
      </w:r>
      <w:r w:rsidRPr="009A7B58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nároky</w:t>
      </w:r>
      <w:r w:rsidRPr="009A7B58">
        <w:rPr>
          <w:rFonts w:ascii="Times New Roman" w:hAnsi="Times New Roman" w:cs="Times New Roman"/>
          <w:spacing w:val="4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sluchový</w:t>
      </w:r>
      <w:r w:rsidRPr="009A7B58">
        <w:rPr>
          <w:rFonts w:ascii="Times New Roman" w:hAnsi="Times New Roman" w:cs="Times New Roman"/>
          <w:spacing w:val="4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orgán,</w:t>
      </w:r>
      <w:r w:rsidRPr="009A7B58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</w:t>
      </w:r>
      <w:r w:rsidRPr="009A7B58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aj</w:t>
      </w:r>
      <w:r w:rsidRPr="009A7B58">
        <w:rPr>
          <w:rFonts w:ascii="Times New Roman" w:hAnsi="Times New Roman" w:cs="Times New Roman"/>
          <w:spacing w:val="4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hlučnosť</w:t>
      </w:r>
      <w:r w:rsidRPr="009A7B58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pozadia</w:t>
      </w:r>
      <w:r w:rsidRPr="009A7B58">
        <w:rPr>
          <w:rFonts w:ascii="Times New Roman" w:hAnsi="Times New Roman" w:cs="Times New Roman"/>
          <w:spacing w:val="4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447493">
        <w:rPr>
          <w:rFonts w:ascii="Times New Roman" w:hAnsi="Times New Roman" w:cs="Times New Roman"/>
          <w:spacing w:val="49"/>
          <w:w w:val="110"/>
          <w:sz w:val="24"/>
          <w:szCs w:val="24"/>
          <w:lang w:val="sk-SK"/>
        </w:rPr>
        <w:t> 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trvanie</w:t>
      </w:r>
      <w:r w:rsidRPr="009A7B58" w:rsidR="00447493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úlohy,</w:t>
      </w:r>
    </w:p>
    <w:p w:rsidR="00AC258B" w:rsidRPr="009A7B58" w:rsidP="00E81483">
      <w:pPr>
        <w:pStyle w:val="ListParagraph"/>
        <w:numPr>
          <w:ilvl w:val="1"/>
          <w:numId w:val="46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hlučnosť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pozadia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447493">
        <w:rPr>
          <w:rFonts w:ascii="Times New Roman" w:hAnsi="Times New Roman" w:cs="Times New Roman"/>
          <w:w w:val="110"/>
          <w:sz w:val="24"/>
          <w:szCs w:val="24"/>
          <w:lang w:val="sk-SK"/>
        </w:rPr>
        <w:t>vyžaduje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vyvíjani</w:t>
      </w:r>
      <w:r w:rsidRPr="009A7B58" w:rsidR="00447493">
        <w:rPr>
          <w:rFonts w:ascii="Times New Roman" w:hAnsi="Times New Roman" w:cs="Times New Roman"/>
          <w:w w:val="110"/>
          <w:sz w:val="24"/>
          <w:szCs w:val="24"/>
          <w:lang w:val="sk-SK"/>
        </w:rPr>
        <w:t>e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vyš</w:t>
      </w:r>
      <w:r w:rsidRPr="009A7B58" w:rsidR="001010E5">
        <w:rPr>
          <w:rFonts w:ascii="Times New Roman" w:hAnsi="Times New Roman" w:cs="Times New Roman"/>
          <w:w w:val="110"/>
          <w:sz w:val="24"/>
          <w:szCs w:val="24"/>
          <w:lang w:val="sk-SK"/>
        </w:rPr>
        <w:t>š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ieho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úsilia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rozlišovaní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signálov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môže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E03A7B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viesť k </w:t>
      </w:r>
      <w:r w:rsidRPr="009A7B58" w:rsidR="00447493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únav</w:t>
      </w:r>
      <w:r w:rsidRPr="009A7B58" w:rsidR="00E03A7B">
        <w:rPr>
          <w:rFonts w:ascii="Times New Roman" w:hAnsi="Times New Roman" w:cs="Times New Roman"/>
          <w:w w:val="110"/>
          <w:sz w:val="24"/>
          <w:szCs w:val="24"/>
          <w:lang w:val="sk-SK"/>
        </w:rPr>
        <w:t>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až</w:t>
      </w:r>
      <w:r w:rsidRPr="009A7B58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neurot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izáci</w:t>
      </w:r>
      <w:r w:rsidRPr="009A7B58" w:rsidR="00E03A7B">
        <w:rPr>
          <w:rFonts w:ascii="Times New Roman" w:hAnsi="Times New Roman" w:cs="Times New Roman"/>
          <w:w w:val="110"/>
          <w:sz w:val="24"/>
          <w:szCs w:val="24"/>
          <w:lang w:val="sk-SK"/>
        </w:rPr>
        <w:t>i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</w:p>
    <w:p w:rsidR="00AC258B" w:rsidRPr="009A7B58" w:rsidP="00E81483">
      <w:pPr>
        <w:pStyle w:val="ListParagraph"/>
        <w:numPr>
          <w:ilvl w:val="1"/>
          <w:numId w:val="46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zhoršením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kvality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zvuku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sa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rozumie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 w:rsidR="00EE572E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znížená kvalita </w:t>
      </w:r>
      <w:r w:rsidRPr="009A7B58" w:rsidR="00C11D4E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zvuku alebo skreslenie </w:t>
      </w:r>
      <w:r w:rsidRPr="009A7B58" w:rsidR="00EE572E">
        <w:rPr>
          <w:rFonts w:ascii="Times New Roman" w:hAnsi="Times New Roman" w:cs="Times New Roman"/>
          <w:w w:val="105"/>
          <w:sz w:val="24"/>
          <w:szCs w:val="24"/>
          <w:lang w:val="sk-SK"/>
        </w:rPr>
        <w:t>zvuku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,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ku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ktor</w:t>
      </w:r>
      <w:r w:rsidRPr="009A7B58" w:rsidR="00C11D4E">
        <w:rPr>
          <w:rFonts w:ascii="Times New Roman" w:hAnsi="Times New Roman" w:cs="Times New Roman"/>
          <w:w w:val="105"/>
          <w:sz w:val="24"/>
          <w:szCs w:val="24"/>
          <w:lang w:val="sk-SK"/>
        </w:rPr>
        <w:t>ým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dochádza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v</w:t>
      </w:r>
      <w:r w:rsidRPr="009A7B58">
        <w:rPr>
          <w:rFonts w:ascii="Times New Roman" w:hAnsi="Times New Roman" w:cs="Times New Roman"/>
          <w:spacing w:val="23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technickom</w:t>
      </w:r>
      <w:r w:rsidRPr="009A7B58">
        <w:rPr>
          <w:rFonts w:ascii="Times New Roman" w:hAnsi="Times New Roman" w:cs="Times New Roman"/>
          <w:spacing w:val="-50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prenosovom</w:t>
      </w:r>
      <w:r w:rsidRPr="009A7B58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zariadení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ktoré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 w:rsidR="00447493">
        <w:rPr>
          <w:rFonts w:ascii="Times New Roman" w:hAnsi="Times New Roman" w:cs="Times New Roman"/>
          <w:w w:val="105"/>
          <w:sz w:val="24"/>
          <w:szCs w:val="24"/>
          <w:lang w:val="sk-SK"/>
        </w:rPr>
        <w:t>vyžaduje od</w:t>
      </w:r>
      <w:r w:rsidRPr="009A7B58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zamestnanca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zvýš</w:t>
      </w:r>
      <w:r w:rsidRPr="009A7B58" w:rsidR="00447493">
        <w:rPr>
          <w:rFonts w:ascii="Times New Roman" w:hAnsi="Times New Roman" w:cs="Times New Roman"/>
          <w:w w:val="105"/>
          <w:sz w:val="24"/>
          <w:szCs w:val="24"/>
          <w:lang w:val="sk-SK"/>
        </w:rPr>
        <w:t>ené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úsilie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16"/>
          <w:w w:val="105"/>
          <w:sz w:val="24"/>
          <w:szCs w:val="24"/>
          <w:lang w:val="sk-SK"/>
        </w:rPr>
        <w:t xml:space="preserve"> </w:t>
      </w:r>
      <w:r w:rsidRPr="009A7B58" w:rsidR="00447493">
        <w:rPr>
          <w:rFonts w:ascii="Times New Roman" w:hAnsi="Times New Roman" w:cs="Times New Roman"/>
          <w:w w:val="105"/>
          <w:sz w:val="24"/>
          <w:szCs w:val="24"/>
          <w:lang w:val="sk-SK"/>
        </w:rPr>
        <w:t>vnímaní.</w:t>
      </w:r>
    </w:p>
    <w:p w:rsidR="00E81483" w:rsidRPr="009A7B58" w:rsidP="00E81483">
      <w:pPr>
        <w:pStyle w:val="ListParagraph"/>
        <w:spacing w:before="0"/>
        <w:ind w:left="426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AC258B" w:rsidRPr="009A7B58" w:rsidP="00E81483">
      <w:pPr>
        <w:pStyle w:val="ListParagraph"/>
        <w:numPr>
          <w:ilvl w:val="0"/>
          <w:numId w:val="34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447493">
        <w:rPr>
          <w:rFonts w:ascii="Times New Roman" w:hAnsi="Times New Roman" w:cs="Times New Roman"/>
          <w:w w:val="105"/>
          <w:sz w:val="24"/>
          <w:szCs w:val="24"/>
          <w:lang w:val="sk-SK"/>
        </w:rPr>
        <w:t>N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áročnosť</w:t>
      </w:r>
      <w:r w:rsidRPr="009A7B58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ostatné</w:t>
      </w:r>
      <w:r w:rsidRPr="009A7B58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zmysl</w:t>
      </w:r>
      <w:r w:rsidRPr="009A7B58" w:rsidR="004A6080">
        <w:rPr>
          <w:rFonts w:ascii="Times New Roman" w:hAnsi="Times New Roman" w:cs="Times New Roman"/>
          <w:w w:val="105"/>
          <w:sz w:val="24"/>
          <w:szCs w:val="24"/>
          <w:lang w:val="sk-SK"/>
        </w:rPr>
        <w:t>y</w:t>
      </w:r>
      <w:r w:rsidRPr="009A7B58" w:rsidR="00447493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zahŕňa</w:t>
      </w:r>
      <w:r w:rsidRPr="009A7B58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najmä</w:t>
      </w:r>
    </w:p>
    <w:p w:rsidR="00AC258B" w:rsidRPr="009A7B58" w:rsidP="00E81483">
      <w:pPr>
        <w:pStyle w:val="ListParagraph"/>
        <w:numPr>
          <w:ilvl w:val="1"/>
          <w:numId w:val="47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spojen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ú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s veľkými nárokmi na vestibulárny aparát, pri ktor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ej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môže dochádzať k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rizikovým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situáciám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zo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straty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pocitu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polohy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tela,</w:t>
      </w:r>
    </w:p>
    <w:p w:rsidR="00AC258B" w:rsidRPr="009A7B58" w:rsidP="00E81483">
      <w:pPr>
        <w:pStyle w:val="ListParagraph"/>
        <w:numPr>
          <w:ilvl w:val="1"/>
          <w:numId w:val="47"/>
        </w:numPr>
        <w:spacing w:before="0"/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náročn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ú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447493">
        <w:rPr>
          <w:rFonts w:ascii="Times New Roman" w:hAnsi="Times New Roman" w:cs="Times New Roman"/>
          <w:w w:val="110"/>
          <w:sz w:val="24"/>
          <w:szCs w:val="24"/>
          <w:lang w:val="sk-SK"/>
        </w:rPr>
        <w:t>hmatové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vnímanie,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ktor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á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EE10D9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>je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často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spojen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á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nárokmi na 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jemnú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koordinovanú činnosť p</w:t>
      </w:r>
      <w:r w:rsidRPr="009A7B58" w:rsidR="00E03A7B">
        <w:rPr>
          <w:rFonts w:ascii="Times New Roman" w:hAnsi="Times New Roman" w:cs="Times New Roman"/>
          <w:w w:val="110"/>
          <w:sz w:val="24"/>
          <w:szCs w:val="24"/>
          <w:lang w:val="sk-SK"/>
        </w:rPr>
        <w:t>rstov a malých svalových sku</w:t>
      </w:r>
      <w:r w:rsidRPr="009A7B58" w:rsidR="00E03A7B">
        <w:rPr>
          <w:rFonts w:ascii="Times New Roman" w:hAnsi="Times New Roman" w:cs="Times New Roman"/>
          <w:w w:val="110"/>
          <w:sz w:val="24"/>
          <w:szCs w:val="24"/>
          <w:lang w:val="sk-SK"/>
        </w:rPr>
        <w:t>pín</w:t>
      </w:r>
      <w:r w:rsidRPr="009A7B58" w:rsidR="00EE572E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</w:t>
      </w:r>
    </w:p>
    <w:p w:rsidR="00AC258B" w:rsidRPr="009A7B58" w:rsidP="00E81483">
      <w:pPr>
        <w:pStyle w:val="ListParagraph"/>
        <w:numPr>
          <w:ilvl w:val="1"/>
          <w:numId w:val="47"/>
        </w:numPr>
        <w:spacing w:before="0"/>
        <w:ind w:left="426" w:right="0" w:hanging="4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drobnými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predmetmi.</w:t>
      </w:r>
    </w:p>
    <w:p w:rsidR="00AC258B" w:rsidRPr="009A7B58" w:rsidP="00AC258B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§</w:t>
      </w:r>
      <w:r w:rsidRPr="009A7B58" w:rsidR="00D602E6">
        <w:rPr>
          <w:rFonts w:ascii="Times New Roman" w:hAnsi="Times New Roman" w:cs="Times New Roman"/>
          <w:b/>
          <w:spacing w:val="10"/>
          <w:w w:val="110"/>
          <w:sz w:val="24"/>
          <w:szCs w:val="24"/>
          <w:lang w:val="sk-SK"/>
        </w:rPr>
        <w:t xml:space="preserve"> </w:t>
      </w:r>
      <w:r w:rsidRPr="009A7B58" w:rsidR="000A59CD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3</w:t>
      </w: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E20E22">
        <w:rPr>
          <w:rFonts w:ascii="Times New Roman" w:hAnsi="Times New Roman" w:cs="Times New Roman"/>
          <w:b/>
          <w:sz w:val="24"/>
          <w:szCs w:val="24"/>
          <w:lang w:val="sk-SK"/>
        </w:rPr>
        <w:t>Hodnotenie</w:t>
      </w:r>
      <w:r w:rsidRPr="009A7B58" w:rsidR="000A59C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b/>
          <w:spacing w:val="2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b/>
          <w:spacing w:val="22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záťaže</w:t>
      </w:r>
    </w:p>
    <w:p w:rsidR="006B4A6B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460E3" w:rsidRPr="009A7B58" w:rsidP="008767B2">
      <w:pPr>
        <w:pStyle w:val="ListParagraph"/>
        <w:numPr>
          <w:ilvl w:val="1"/>
          <w:numId w:val="11"/>
        </w:numPr>
        <w:tabs>
          <w:tab w:val="left" w:pos="647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>Posúdenie psychickej pracovnej záťaže pozostáva z hodnotenia psychickej pracovnej záťaže a z posúdenia zdravotného rizika z psychickej pracovnej záťaže.</w:t>
      </w:r>
    </w:p>
    <w:p w:rsidR="007460E3" w:rsidRPr="009A7B58" w:rsidP="007460E3">
      <w:pPr>
        <w:pStyle w:val="ListParagraph"/>
        <w:tabs>
          <w:tab w:val="left" w:pos="647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11"/>
        </w:numPr>
        <w:tabs>
          <w:tab w:val="left" w:pos="647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Pred</w:t>
      </w:r>
      <w:r w:rsidRPr="009A7B58" w:rsidR="000A59C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7460E3">
        <w:rPr>
          <w:rFonts w:ascii="Times New Roman" w:hAnsi="Times New Roman" w:cs="Times New Roman"/>
          <w:w w:val="110"/>
          <w:sz w:val="24"/>
          <w:szCs w:val="24"/>
          <w:lang w:val="sk-SK"/>
        </w:rPr>
        <w:t>hodnotením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psychickej pracovnej záťaže </w:t>
      </w:r>
      <w:r w:rsidRPr="009A7B58" w:rsidR="00E41D00">
        <w:rPr>
          <w:rFonts w:ascii="Times New Roman" w:hAnsi="Times New Roman" w:cs="Times New Roman"/>
          <w:w w:val="110"/>
          <w:sz w:val="24"/>
          <w:szCs w:val="24"/>
          <w:lang w:val="sk-SK"/>
        </w:rPr>
        <w:t>sa zhromaždia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všetky dostupné informácie o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činnosti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pracovisku.</w:t>
      </w:r>
    </w:p>
    <w:p w:rsidR="00496350" w:rsidRPr="009A7B58" w:rsidP="00496350">
      <w:pPr>
        <w:pStyle w:val="ListParagraph"/>
        <w:tabs>
          <w:tab w:val="left" w:pos="647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11"/>
        </w:numPr>
        <w:tabs>
          <w:tab w:val="left" w:pos="711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pracovná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7460E3">
        <w:rPr>
          <w:rFonts w:ascii="Times New Roman" w:hAnsi="Times New Roman" w:cs="Times New Roman"/>
          <w:w w:val="110"/>
          <w:sz w:val="24"/>
          <w:szCs w:val="24"/>
          <w:lang w:val="sk-SK"/>
        </w:rPr>
        <w:t>hodnotí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nepriamo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prostredníctvom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charakteristík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 prostredia z hľadiska psychickej pracovnej záťaže.</w:t>
      </w:r>
    </w:p>
    <w:p w:rsidR="00D006C9" w:rsidRPr="009A7B58" w:rsidP="00D006C9">
      <w:pPr>
        <w:pStyle w:val="ListParagraph"/>
        <w:tabs>
          <w:tab w:val="left" w:pos="711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11"/>
        </w:numPr>
        <w:tabs>
          <w:tab w:val="left" w:pos="676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Charakter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istiky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prostredia</w:t>
      </w:r>
      <w:r w:rsidRPr="009A7B58" w:rsidR="00D602E6">
        <w:rPr>
          <w:rFonts w:ascii="Times New Roman" w:hAnsi="Times New Roman" w:cs="Times New Roman"/>
          <w:spacing w:val="3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hodnotené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hľadiska</w:t>
      </w:r>
      <w:r w:rsidRPr="009A7B58" w:rsidR="00D602E6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3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záťaže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>intenzita prác</w:t>
      </w:r>
      <w:r w:rsidRPr="009A7B58" w:rsidR="000537A3">
        <w:rPr>
          <w:rFonts w:ascii="Times New Roman" w:hAnsi="Times New Roman" w:cs="Times New Roman"/>
          <w:w w:val="110"/>
          <w:sz w:val="24"/>
          <w:szCs w:val="24"/>
          <w:lang w:val="sk-SK"/>
        </w:rPr>
        <w:t>e</w:t>
      </w: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 časový tlak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vnútené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tempo,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monotónnosť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hluk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iné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vplyvy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narúšajúce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sústredenie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prácach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skupiny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1010E5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 prácach </w:t>
      </w:r>
      <w:r w:rsidRPr="009A7B58" w:rsidR="00BE52A3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skupiny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II,</w:t>
      </w:r>
      <w:bookmarkStart w:id="2" w:name="_Hlt97794660"/>
      <w:bookmarkStart w:id="3" w:name="_Hlt97794661"/>
      <w:r>
        <w:rPr>
          <w:rStyle w:val="FootnoteReference"/>
          <w:rFonts w:ascii="Times New Roman" w:hAnsi="Times New Roman" w:cs="Times New Roman"/>
          <w:w w:val="110"/>
          <w:sz w:val="24"/>
          <w:szCs w:val="24"/>
          <w:lang w:val="sk-SK"/>
        </w:rPr>
        <w:footnoteReference w:id="2"/>
      </w:r>
      <w:r w:rsidRPr="009A7B58" w:rsidR="009106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)</w:t>
      </w:r>
      <w:bookmarkEnd w:id="2"/>
      <w:bookmarkEnd w:id="3"/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so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ciálne</w:t>
      </w:r>
      <w:r w:rsidRPr="009A7B58" w:rsidR="00D602E6">
        <w:rPr>
          <w:rFonts w:ascii="Times New Roman" w:hAnsi="Times New Roman" w:cs="Times New Roman"/>
          <w:spacing w:val="2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interakcie,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hmotná</w:t>
      </w:r>
      <w:r w:rsidRPr="009A7B58" w:rsidR="00D602E6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 </w:t>
      </w:r>
      <w:r w:rsidRPr="009A7B58" w:rsidR="00EE10D9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zodpovednosť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organizačná</w:t>
      </w:r>
      <w:r w:rsidRPr="009A7B58" w:rsidR="00D602E6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zodpovednosť,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riziko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ohrozenia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života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zdravia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vlastného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iných</w:t>
      </w:r>
      <w:r w:rsidRPr="009A7B58" w:rsidR="00D602E6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osôb,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práca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zmeny,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práca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nadčas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nočná</w:t>
      </w:r>
      <w:r w:rsidRPr="009A7B58" w:rsidR="00D602E6">
        <w:rPr>
          <w:rFonts w:ascii="Times New Roman" w:hAnsi="Times New Roman" w:cs="Times New Roman"/>
          <w:spacing w:val="-11"/>
          <w:w w:val="11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5"/>
          <w:sz w:val="24"/>
          <w:szCs w:val="24"/>
          <w:lang w:val="sk-SK"/>
        </w:rPr>
        <w:t>práca,</w:t>
      </w:r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neštandardné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prostredie,</w:t>
      </w:r>
      <w:bookmarkStart w:id="4" w:name="_Hlt97794677"/>
      <w:bookmarkStart w:id="5" w:name="_Hlt97794678"/>
      <w:r>
        <w:rPr>
          <w:rStyle w:val="FootnoteReference"/>
          <w:rFonts w:ascii="Times New Roman" w:hAnsi="Times New Roman" w:cs="Times New Roman"/>
          <w:w w:val="110"/>
          <w:sz w:val="24"/>
          <w:szCs w:val="24"/>
          <w:lang w:val="sk-SK"/>
        </w:rPr>
        <w:footnoteReference w:id="3"/>
      </w:r>
      <w:r w:rsidRPr="009A7B58" w:rsidR="009106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)</w:t>
      </w:r>
      <w:bookmarkEnd w:id="4"/>
      <w:bookmarkEnd w:id="5"/>
    </w:p>
    <w:p w:rsidR="007F6F9A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fyzická</w:t>
      </w:r>
      <w:r w:rsidRPr="009A7B58" w:rsidR="00D602E6">
        <w:rPr>
          <w:rFonts w:ascii="Times New Roman" w:hAnsi="Times New Roman" w:cs="Times New Roman"/>
          <w:spacing w:val="30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nepohoda</w:t>
      </w:r>
      <w:r w:rsidRPr="009A7B58" w:rsidR="007E6E9E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a</w:t>
      </w:r>
    </w:p>
    <w:p w:rsidR="00016585" w:rsidRPr="009A7B58" w:rsidP="008767B2">
      <w:pPr>
        <w:pStyle w:val="ListParagraph"/>
        <w:numPr>
          <w:ilvl w:val="0"/>
          <w:numId w:val="10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iné zdroje záťaže</w:t>
      </w:r>
      <w:r w:rsidRPr="009A7B58" w:rsidR="001C071B">
        <w:rPr>
          <w:rFonts w:ascii="Times New Roman" w:hAnsi="Times New Roman" w:cs="Times New Roman"/>
          <w:w w:val="105"/>
          <w:sz w:val="24"/>
          <w:szCs w:val="24"/>
          <w:lang w:val="sk-SK"/>
        </w:rPr>
        <w:t xml:space="preserve"> podľa </w:t>
      </w:r>
      <w:r w:rsidRPr="009A7B58" w:rsidR="001C071B">
        <w:rPr>
          <w:rFonts w:ascii="Times New Roman" w:hAnsi="Times New Roman" w:cs="Times New Roman"/>
          <w:w w:val="105"/>
          <w:sz w:val="24"/>
          <w:szCs w:val="24"/>
          <w:lang w:val="sk-SK"/>
        </w:rPr>
        <w:t>odseku 5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.</w:t>
      </w:r>
    </w:p>
    <w:p w:rsidR="00D006C9" w:rsidRPr="009A7B58" w:rsidP="00D006C9">
      <w:pPr>
        <w:pStyle w:val="ListParagraph"/>
        <w:tabs>
          <w:tab w:val="left" w:pos="389"/>
        </w:tabs>
        <w:spacing w:before="0"/>
        <w:ind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11"/>
        </w:numPr>
        <w:spacing w:before="0"/>
        <w:ind w:left="0" w:firstLine="284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Pri </w:t>
      </w:r>
      <w:r w:rsidRPr="009A7B58" w:rsidR="001F453C">
        <w:rPr>
          <w:rFonts w:ascii="Times New Roman" w:hAnsi="Times New Roman" w:cs="Times New Roman"/>
          <w:w w:val="110"/>
          <w:sz w:val="24"/>
          <w:szCs w:val="24"/>
          <w:lang w:val="sk-SK"/>
        </w:rPr>
        <w:t>hodnotení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psychickej pracovnej záťaže sa prihliada aj na </w:t>
      </w:r>
      <w:r w:rsidRPr="009A7B58" w:rsidR="00016585">
        <w:rPr>
          <w:rFonts w:ascii="Times New Roman" w:hAnsi="Times New Roman" w:cs="Times New Roman"/>
          <w:w w:val="110"/>
          <w:sz w:val="24"/>
          <w:szCs w:val="24"/>
          <w:lang w:val="sk-SK"/>
        </w:rPr>
        <w:t>iné zdroje záťaže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ktoré môžu zvyšovať psychickú pracovnú záťaž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  <w:r w:rsidRPr="009A7B58" w:rsidR="002B38D3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1C071B">
        <w:rPr>
          <w:rFonts w:ascii="Times New Roman" w:hAnsi="Times New Roman" w:cs="Times New Roman"/>
          <w:w w:val="110"/>
          <w:sz w:val="24"/>
          <w:szCs w:val="24"/>
          <w:lang w:val="sk-SK"/>
        </w:rPr>
        <w:t>najmä</w:t>
      </w:r>
      <w:r w:rsidRPr="009A7B58" w:rsidR="0001658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na </w:t>
      </w:r>
      <w:r w:rsidRPr="009A7B58" w:rsidR="008938C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zvýšenú </w:t>
      </w:r>
      <w:r w:rsidRPr="009A7B58" w:rsidR="00016585">
        <w:rPr>
          <w:rFonts w:ascii="Times New Roman" w:hAnsi="Times New Roman" w:cs="Times New Roman"/>
          <w:w w:val="110"/>
          <w:sz w:val="24"/>
          <w:szCs w:val="24"/>
          <w:lang w:val="sk-SK"/>
        </w:rPr>
        <w:t>senzorickú záťaž pri práci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podľa § </w:t>
      </w:r>
      <w:r w:rsidRPr="009A7B58" w:rsidR="0033506D">
        <w:rPr>
          <w:rFonts w:ascii="Times New Roman" w:hAnsi="Times New Roman" w:cs="Times New Roman"/>
          <w:w w:val="110"/>
          <w:sz w:val="24"/>
          <w:szCs w:val="24"/>
          <w:lang w:val="sk-SK"/>
        </w:rPr>
        <w:t>7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ods. 5</w:t>
      </w:r>
      <w:r w:rsidRPr="009A7B58" w:rsidR="0091066C">
        <w:rPr>
          <w:rFonts w:ascii="Times New Roman" w:hAnsi="Times New Roman" w:cs="Times New Roman"/>
          <w:sz w:val="24"/>
          <w:szCs w:val="24"/>
          <w:shd w:val="clear" w:color="auto" w:fill="FFFFFF"/>
          <w:lang w:val="sk-SK"/>
        </w:rPr>
        <w:t xml:space="preserve">. </w:t>
      </w:r>
    </w:p>
    <w:p w:rsidR="00A645C1" w:rsidRPr="009A7B58" w:rsidP="00D006C9">
      <w:pPr>
        <w:pStyle w:val="ListParagraph"/>
        <w:tabs>
          <w:tab w:val="left" w:pos="665"/>
        </w:tabs>
        <w:spacing w:before="0"/>
        <w:ind w:left="331" w:firstLine="0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D006C9" w:rsidRPr="009A7B58" w:rsidP="008767B2">
      <w:pPr>
        <w:pStyle w:val="ListParagraph"/>
        <w:numPr>
          <w:ilvl w:val="1"/>
          <w:numId w:val="11"/>
        </w:numPr>
        <w:tabs>
          <w:tab w:val="left" w:pos="693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C071B">
        <w:rPr>
          <w:rFonts w:ascii="Times New Roman" w:hAnsi="Times New Roman" w:cs="Times New Roman"/>
          <w:w w:val="110"/>
          <w:sz w:val="24"/>
          <w:szCs w:val="24"/>
          <w:lang w:val="sk-SK"/>
        </w:rPr>
        <w:t>Po</w:t>
      </w:r>
      <w:r w:rsidRPr="009A7B58" w:rsidR="0001658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žiadavky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na </w:t>
      </w:r>
      <w:r w:rsidRPr="009A7B58" w:rsidR="001F453C">
        <w:rPr>
          <w:rFonts w:ascii="Times New Roman" w:hAnsi="Times New Roman" w:cs="Times New Roman"/>
          <w:w w:val="110"/>
          <w:sz w:val="24"/>
          <w:szCs w:val="24"/>
          <w:lang w:val="sk-SK"/>
        </w:rPr>
        <w:t>hodnotenie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psychickej pracovnej záťaže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podľa charakteristík práce a pracovného prostredia </w:t>
      </w:r>
      <w:r w:rsidRPr="009A7B58" w:rsidR="003220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uveden</w:t>
      </w:r>
      <w:r w:rsidRPr="009A7B58" w:rsidR="003220E6">
        <w:rPr>
          <w:rFonts w:ascii="Times New Roman" w:hAnsi="Times New Roman" w:cs="Times New Roman"/>
          <w:w w:val="110"/>
          <w:sz w:val="24"/>
          <w:szCs w:val="24"/>
          <w:lang w:val="sk-SK"/>
        </w:rPr>
        <w:t>é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v</w:t>
      </w:r>
      <w:r w:rsidRPr="009A7B58" w:rsidR="00D56574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> </w:t>
      </w:r>
      <w:r w:rsidRPr="009A7B5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p</w:t>
      </w:r>
      <w:bookmarkStart w:id="6" w:name="_Hlt97794688"/>
      <w:bookmarkStart w:id="7" w:name="_Hlt97794689"/>
      <w:r w:rsidRPr="009A7B5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r</w:t>
      </w:r>
      <w:bookmarkEnd w:id="6"/>
      <w:bookmarkEnd w:id="7"/>
      <w:r w:rsidRPr="009A7B5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ílohe</w:t>
      </w:r>
      <w:r w:rsidRPr="009A7B58" w:rsidR="00D56574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 č. 1</w:t>
      </w:r>
      <w:r w:rsidRPr="009A7B58">
        <w:rPr>
          <w:rFonts w:ascii="Times New Roman" w:hAnsi="Times New Roman" w:cs="Times New Roman"/>
          <w:sz w:val="24"/>
          <w:szCs w:val="24"/>
          <w:shd w:val="clear" w:color="auto" w:fill="FFFFFF"/>
          <w:lang w:val="sk-SK"/>
        </w:rPr>
        <w:t xml:space="preserve">. </w:t>
      </w:r>
    </w:p>
    <w:p w:rsidR="00016585" w:rsidRPr="009A7B58" w:rsidP="00016585">
      <w:pPr>
        <w:pStyle w:val="ListParagraph"/>
        <w:tabs>
          <w:tab w:val="left" w:pos="693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11"/>
        </w:numPr>
        <w:tabs>
          <w:tab w:val="left" w:pos="735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5F20C4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zhľadom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špecifické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charakteristiky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prostredia, </w:t>
      </w:r>
      <w:r w:rsidRPr="009A7B58" w:rsidR="005F20C4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5F20C4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5F20C4">
        <w:rPr>
          <w:rFonts w:ascii="Times New Roman" w:hAnsi="Times New Roman" w:cs="Times New Roman"/>
          <w:w w:val="110"/>
          <w:sz w:val="24"/>
          <w:szCs w:val="24"/>
          <w:lang w:val="sk-SK"/>
        </w:rPr>
        <w:t>osobitných</w:t>
      </w:r>
      <w:r w:rsidRPr="009A7B58" w:rsidR="005F20C4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5F20C4">
        <w:rPr>
          <w:rFonts w:ascii="Times New Roman" w:hAnsi="Times New Roman" w:cs="Times New Roman"/>
          <w:w w:val="110"/>
          <w:sz w:val="24"/>
          <w:szCs w:val="24"/>
          <w:lang w:val="sk-SK"/>
        </w:rPr>
        <w:t>prípadoch</w:t>
      </w:r>
      <w:r w:rsidRPr="009A7B58" w:rsidR="005F20C4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sa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hodnotia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aj ďalšie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ukazovatele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psychick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>ej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pracovn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>ej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záťaž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>e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, ktoré nie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uvedené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odsek</w:t>
      </w:r>
      <w:r w:rsidRPr="009A7B58" w:rsidR="003220E6">
        <w:rPr>
          <w:rFonts w:ascii="Times New Roman" w:hAnsi="Times New Roman" w:cs="Times New Roman"/>
          <w:w w:val="110"/>
          <w:sz w:val="24"/>
          <w:szCs w:val="24"/>
          <w:lang w:val="sk-SK"/>
        </w:rPr>
        <w:t>och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>3</w:t>
      </w:r>
      <w:r w:rsidRPr="009A7B58" w:rsidR="003220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 4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použitím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0537A3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špecifických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metód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podľa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aktuálnych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odborných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poznatkov.</w:t>
      </w:r>
    </w:p>
    <w:p w:rsidR="00AA15FB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§</w:t>
      </w:r>
      <w:r w:rsidRPr="009A7B58" w:rsidR="00D602E6">
        <w:rPr>
          <w:rFonts w:ascii="Times New Roman" w:hAnsi="Times New Roman" w:cs="Times New Roman"/>
          <w:b/>
          <w:spacing w:val="13"/>
          <w:w w:val="105"/>
          <w:sz w:val="24"/>
          <w:szCs w:val="24"/>
          <w:lang w:val="sk-SK"/>
        </w:rPr>
        <w:t xml:space="preserve"> </w:t>
      </w:r>
      <w:r w:rsidRPr="009A7B58" w:rsidR="0033506D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4</w:t>
      </w: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3220E6">
        <w:rPr>
          <w:rFonts w:ascii="Times New Roman" w:hAnsi="Times New Roman" w:cs="Times New Roman"/>
          <w:b/>
          <w:sz w:val="24"/>
          <w:szCs w:val="24"/>
          <w:lang w:val="sk-SK"/>
        </w:rPr>
        <w:t>Kritérium</w:t>
      </w:r>
      <w:r w:rsidRPr="009A7B58" w:rsidR="00D602E6">
        <w:rPr>
          <w:rFonts w:ascii="Times New Roman" w:hAnsi="Times New Roman" w:cs="Times New Roman"/>
          <w:b/>
          <w:spacing w:val="29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zvýšenej</w:t>
      </w:r>
      <w:r w:rsidRPr="009A7B58" w:rsidR="00D602E6">
        <w:rPr>
          <w:rFonts w:ascii="Times New Roman" w:hAnsi="Times New Roman" w:cs="Times New Roman"/>
          <w:b/>
          <w:spacing w:val="3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b/>
          <w:spacing w:val="3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b/>
          <w:spacing w:val="3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záťaže</w:t>
      </w:r>
    </w:p>
    <w:p w:rsidR="003220E6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02FB1" w:rsidRPr="009A7B58" w:rsidP="00E639E9">
      <w:pPr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    (1)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Minimáln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e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kritéri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um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určenie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záťaže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ako</w:t>
      </w:r>
      <w:r w:rsidRPr="009A7B58" w:rsidR="00D602E6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zvýšenej je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dosiahnutie tretieho stupňa podľa metódy hodnotiacej psychickú pracovnú záťaž z hľadiska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charakteristík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prostredia</w:t>
      </w:r>
      <w:r w:rsidRPr="009A7B58" w:rsidR="00F9044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8E4F24">
        <w:rPr>
          <w:rFonts w:ascii="Times New Roman" w:hAnsi="Times New Roman" w:cs="Times New Roman"/>
          <w:w w:val="110"/>
          <w:sz w:val="24"/>
          <w:szCs w:val="24"/>
          <w:lang w:val="sk-SK"/>
        </w:rPr>
        <w:t>podľa</w:t>
      </w:r>
      <w:r w:rsidRPr="009A7B58" w:rsidR="002D1FF1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> </w:t>
      </w:r>
      <w:r w:rsidRPr="009A7B58" w:rsidR="0091066C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príloh</w:t>
      </w:r>
      <w:r w:rsidRPr="009A7B58" w:rsidR="008E4F24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y</w:t>
      </w:r>
      <w:r w:rsidRPr="009A7B58" w:rsidR="002D1FF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 č. 1</w:t>
      </w:r>
      <w:r w:rsidRPr="009A7B5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.</w:t>
      </w:r>
    </w:p>
    <w:p w:rsidR="00F02FB1" w:rsidRPr="009A7B58" w:rsidP="00E639E9">
      <w:pPr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</w:pPr>
    </w:p>
    <w:p w:rsidR="007F6F9A" w:rsidRPr="009A7B58" w:rsidP="00E639E9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F02FB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     (2) Pri hodnotení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podľa § 3 ods. </w:t>
      </w:r>
      <w:r w:rsidRPr="009A7B58" w:rsidR="001010E5">
        <w:rPr>
          <w:rFonts w:ascii="Times New Roman" w:hAnsi="Times New Roman" w:cs="Times New Roman"/>
          <w:w w:val="110"/>
          <w:sz w:val="24"/>
          <w:szCs w:val="24"/>
          <w:lang w:val="sk-SK"/>
        </w:rPr>
        <w:t>7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je minimálnym kritériom </w:t>
      </w:r>
      <w:r w:rsidRPr="009A7B58" w:rsidR="00F02FB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F02FB1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>určenie</w:t>
      </w:r>
      <w:r w:rsidRPr="009A7B58" w:rsidR="00F02FB1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F02FB1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F02FB1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>záťaže</w:t>
      </w:r>
      <w:r w:rsidRPr="009A7B58" w:rsidR="00F02FB1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>ako</w:t>
      </w:r>
      <w:r w:rsidRPr="009A7B58" w:rsidR="00F02FB1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zvýšenej </w:t>
      </w:r>
      <w:r w:rsidRPr="009A7B58" w:rsidR="003220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nepriaznivé skóre </w:t>
      </w:r>
      <w:r w:rsidRPr="009A7B58" w:rsidR="0030167C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v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špecifických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metód</w:t>
      </w:r>
      <w:r w:rsidRPr="009A7B58" w:rsidR="0030167C">
        <w:rPr>
          <w:rFonts w:ascii="Times New Roman" w:hAnsi="Times New Roman" w:cs="Times New Roman"/>
          <w:w w:val="110"/>
          <w:sz w:val="24"/>
          <w:szCs w:val="24"/>
          <w:lang w:val="sk-SK"/>
        </w:rPr>
        <w:t>ach</w:t>
      </w:r>
      <w:r w:rsidRPr="009A7B58" w:rsidR="00F02FB1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podľa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aktuálnych</w:t>
      </w:r>
      <w:r w:rsidRPr="009A7B58" w:rsidR="00D602E6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odborných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poznatkov.</w:t>
      </w:r>
    </w:p>
    <w:p w:rsidR="00AA15FB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F7385D" w:rsidRPr="009A7B58" w:rsidP="00F7385D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 xml:space="preserve">§ </w:t>
      </w:r>
      <w:r w:rsidRPr="009A7B58" w:rsidR="0033506D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</w:p>
    <w:p w:rsidR="00F7385D" w:rsidRPr="009A7B58" w:rsidP="00F7385D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Posúdenie zdravotného rizika</w:t>
      </w:r>
    </w:p>
    <w:p w:rsidR="00F7385D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813201" w:rsidRPr="009A7B58" w:rsidP="0081320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(1) </w:t>
        <w:tab/>
      </w:r>
      <w:r w:rsidRPr="009A7B58" w:rsidR="000B2C5F">
        <w:rPr>
          <w:rFonts w:ascii="Times New Roman" w:hAnsi="Times New Roman" w:cs="Times New Roman"/>
          <w:sz w:val="24"/>
          <w:szCs w:val="24"/>
          <w:lang w:val="sk-SK"/>
        </w:rPr>
        <w:t xml:space="preserve">Tam, kde sa predpokladá zvýšená psychická pracovná záťaž podľa § 38a písm. a) zákona, </w:t>
      </w:r>
      <w:r w:rsidRPr="009A7B58" w:rsidR="00EE10D9">
        <w:rPr>
          <w:rFonts w:ascii="Times New Roman" w:hAnsi="Times New Roman" w:cs="Times New Roman"/>
          <w:sz w:val="24"/>
          <w:szCs w:val="24"/>
          <w:lang w:val="sk-SK"/>
        </w:rPr>
        <w:t>vykoná sa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A7B58" w:rsidR="00CD3A19">
        <w:rPr>
          <w:rFonts w:ascii="Times New Roman" w:hAnsi="Times New Roman" w:cs="Times New Roman"/>
          <w:sz w:val="24"/>
          <w:szCs w:val="24"/>
        </w:rPr>
        <w:t xml:space="preserve">v spolupráci s </w:t>
      </w:r>
      <w:r w:rsidRPr="009A7B58" w:rsidR="00EF1458">
        <w:rPr>
          <w:rFonts w:ascii="Times New Roman" w:hAnsi="Times New Roman" w:cs="Times New Roman"/>
          <w:sz w:val="24"/>
          <w:szCs w:val="24"/>
        </w:rPr>
        <w:t>pracovnou zdravotnou službou</w:t>
      </w:r>
      <w:r w:rsidRPr="009A7B58" w:rsidR="00CD3A1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posúdenie zdravotného rizika z psychickej pracovnej záťaže pri práci a</w:t>
      </w:r>
      <w:r w:rsidRPr="009A7B58" w:rsidR="001010E5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vyprac</w:t>
      </w:r>
      <w:r w:rsidRPr="009A7B58" w:rsidR="001010E5">
        <w:rPr>
          <w:rFonts w:ascii="Times New Roman" w:hAnsi="Times New Roman" w:cs="Times New Roman"/>
          <w:sz w:val="24"/>
          <w:szCs w:val="24"/>
          <w:lang w:val="sk-SK"/>
        </w:rPr>
        <w:t xml:space="preserve">uje sa 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posud</w:t>
      </w:r>
      <w:r w:rsidRPr="009A7B58" w:rsidR="001010E5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k o riziku </w:t>
      </w:r>
      <w:r w:rsidRPr="009A7B58" w:rsidR="00847560">
        <w:rPr>
          <w:rFonts w:ascii="Times New Roman" w:hAnsi="Times New Roman" w:cs="Times New Roman"/>
          <w:sz w:val="24"/>
          <w:szCs w:val="24"/>
          <w:lang w:val="sk-SK"/>
        </w:rPr>
        <w:t xml:space="preserve">podľa </w:t>
      </w:r>
      <w:r w:rsidRPr="009A7B58" w:rsidR="000B2C5F">
        <w:rPr>
          <w:rFonts w:ascii="Times New Roman" w:hAnsi="Times New Roman" w:cs="Times New Roman"/>
          <w:sz w:val="24"/>
          <w:szCs w:val="24"/>
        </w:rPr>
        <w:t>§ 30 ods. 1 písm. b) zákona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813201" w:rsidRPr="009A7B58" w:rsidP="0081320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13201" w:rsidRPr="009A7B58" w:rsidP="00813201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sk-SK" w:eastAsia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(2) </w:t>
        <w:tab/>
        <w:t xml:space="preserve">Súčasťou posúdenia zdravotného rizika </w:t>
      </w:r>
      <w:r w:rsidRPr="009A7B58" w:rsidR="00FA6028">
        <w:rPr>
          <w:rFonts w:ascii="Times New Roman" w:hAnsi="Times New Roman" w:cs="Times New Roman"/>
          <w:sz w:val="24"/>
          <w:szCs w:val="24"/>
          <w:lang w:val="sk-SK"/>
        </w:rPr>
        <w:t>sú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 najmä </w:t>
      </w:r>
    </w:p>
    <w:p w:rsidR="00813201" w:rsidRPr="009A7B58" w:rsidP="008767B2">
      <w:pPr>
        <w:pStyle w:val="ListParagraph"/>
        <w:widowControl/>
        <w:numPr>
          <w:ilvl w:val="0"/>
          <w:numId w:val="15"/>
        </w:numPr>
        <w:autoSpaceDE/>
        <w:autoSpaceDN/>
        <w:spacing w:before="0"/>
        <w:ind w:left="284" w:right="0" w:hanging="284"/>
        <w:contextualSpacing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>opis posudzovanej činnosti so zohľadnením pracovných podmienok na pracovných mi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estach,</w:t>
      </w:r>
    </w:p>
    <w:p w:rsidR="00813201" w:rsidRPr="009A7B58" w:rsidP="008767B2">
      <w:pPr>
        <w:pStyle w:val="ListParagraph"/>
        <w:widowControl/>
        <w:numPr>
          <w:ilvl w:val="0"/>
          <w:numId w:val="15"/>
        </w:numPr>
        <w:autoSpaceDE/>
        <w:autoSpaceDN/>
        <w:spacing w:before="0"/>
        <w:ind w:left="284" w:right="0" w:hanging="284"/>
        <w:contextualSpacing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výsledky hodnotenia </w:t>
      </w:r>
      <w:r w:rsidRPr="009A7B58" w:rsidR="009E4DDB">
        <w:rPr>
          <w:rFonts w:ascii="Times New Roman" w:hAnsi="Times New Roman" w:cs="Times New Roman"/>
          <w:sz w:val="24"/>
          <w:szCs w:val="24"/>
          <w:lang w:val="sk-SK"/>
        </w:rPr>
        <w:t xml:space="preserve">psychickej pracovnej záťaže z hľadiska 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charakteristík práce a pracovného prostredia,</w:t>
      </w:r>
    </w:p>
    <w:p w:rsidR="009E4DDB" w:rsidRPr="009A7B58" w:rsidP="008767B2">
      <w:pPr>
        <w:pStyle w:val="ListParagraph"/>
        <w:widowControl/>
        <w:numPr>
          <w:ilvl w:val="0"/>
          <w:numId w:val="15"/>
        </w:numPr>
        <w:autoSpaceDE/>
        <w:autoSpaceDN/>
        <w:spacing w:before="0"/>
        <w:ind w:left="284" w:right="0" w:hanging="284"/>
        <w:contextualSpacing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výsledky hodnotenia senzorickej záťaže pri práci z hľadiska charakteristík práce a pracovného prostredia, </w:t>
      </w:r>
      <w:r w:rsidRPr="009A7B58" w:rsidR="002B38D3">
        <w:rPr>
          <w:rFonts w:ascii="Times New Roman" w:hAnsi="Times New Roman" w:cs="Times New Roman"/>
          <w:sz w:val="24"/>
          <w:szCs w:val="24"/>
          <w:lang w:val="sk-SK"/>
        </w:rPr>
        <w:t>ak sa pri práci vyskytuje senzorická záťaž,</w:t>
      </w:r>
    </w:p>
    <w:p w:rsidR="00813201" w:rsidRPr="009A7B58" w:rsidP="008767B2">
      <w:pPr>
        <w:pStyle w:val="ListParagraph"/>
        <w:widowControl/>
        <w:numPr>
          <w:ilvl w:val="0"/>
          <w:numId w:val="15"/>
        </w:numPr>
        <w:autoSpaceDE/>
        <w:autoSpaceDN/>
        <w:spacing w:before="0"/>
        <w:ind w:left="284" w:right="0" w:hanging="284"/>
        <w:contextualSpacing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>určenie miery zdravotného rizika</w:t>
      </w:r>
      <w:r w:rsidRPr="009A7B58" w:rsidR="00457770">
        <w:rPr>
          <w:rFonts w:ascii="Times New Roman" w:hAnsi="Times New Roman" w:cs="Times New Roman"/>
          <w:sz w:val="24"/>
          <w:szCs w:val="24"/>
          <w:lang w:val="sk-SK"/>
        </w:rPr>
        <w:t xml:space="preserve"> podľa § 31 zákona</w:t>
      </w:r>
      <w:r w:rsidRPr="009A7B58" w:rsidR="00EE572E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</w:p>
    <w:p w:rsidR="00813201" w:rsidRPr="009A7B58" w:rsidP="008767B2">
      <w:pPr>
        <w:pStyle w:val="ListParagraph"/>
        <w:widowControl/>
        <w:numPr>
          <w:ilvl w:val="0"/>
          <w:numId w:val="15"/>
        </w:numPr>
        <w:autoSpaceDE/>
        <w:autoSpaceDN/>
        <w:spacing w:before="0"/>
        <w:ind w:left="284" w:right="0" w:hanging="284"/>
        <w:contextualSpacing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plán riadenia rizika, vykonané a plánované technické, organizačné a iné opatrenia na zníženie </w:t>
      </w:r>
      <w:r w:rsidRPr="009A7B58" w:rsidR="007627C8">
        <w:rPr>
          <w:rFonts w:ascii="Times New Roman" w:hAnsi="Times New Roman" w:cs="Times New Roman"/>
          <w:sz w:val="24"/>
          <w:szCs w:val="24"/>
          <w:lang w:val="sk-SK"/>
        </w:rPr>
        <w:t>psychickej pracovnej záťaže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2B38D3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15"/>
          <w:sz w:val="24"/>
          <w:szCs w:val="24"/>
          <w:lang w:val="sk-SK"/>
        </w:rPr>
        <w:t>§</w:t>
      </w:r>
      <w:r w:rsidRPr="009A7B58" w:rsidR="00D602E6">
        <w:rPr>
          <w:rFonts w:ascii="Times New Roman" w:hAnsi="Times New Roman" w:cs="Times New Roman"/>
          <w:b/>
          <w:spacing w:val="6"/>
          <w:w w:val="115"/>
          <w:sz w:val="24"/>
          <w:szCs w:val="24"/>
          <w:lang w:val="sk-SK"/>
        </w:rPr>
        <w:t xml:space="preserve"> </w:t>
      </w:r>
      <w:r w:rsidRPr="009A7B58" w:rsidR="0033506D">
        <w:rPr>
          <w:rFonts w:ascii="Times New Roman" w:hAnsi="Times New Roman" w:cs="Times New Roman"/>
          <w:b/>
          <w:w w:val="115"/>
          <w:sz w:val="24"/>
          <w:szCs w:val="24"/>
          <w:lang w:val="sk-SK"/>
        </w:rPr>
        <w:t>6</w:t>
      </w:r>
    </w:p>
    <w:p w:rsidR="007F6F9A" w:rsidRPr="009A7B58" w:rsidP="00215071">
      <w:pPr>
        <w:ind w:left="105" w:right="123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Opatrenia,</w:t>
      </w:r>
      <w:r w:rsidRPr="009A7B58" w:rsidR="00D602E6">
        <w:rPr>
          <w:rFonts w:ascii="Times New Roman" w:hAnsi="Times New Roman" w:cs="Times New Roman"/>
          <w:b/>
          <w:spacing w:val="12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ktoré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vylúčia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alebo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znížia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najnižšiu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možnú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dosiahnuteľnú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mieru</w:t>
      </w:r>
      <w:r w:rsidRPr="009A7B58" w:rsidR="00D60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 w:rsidR="001112E6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zvýšenú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psychickú</w:t>
      </w:r>
      <w:r w:rsidRPr="009A7B58" w:rsidR="00D602E6">
        <w:rPr>
          <w:rFonts w:ascii="Times New Roman" w:hAnsi="Times New Roman" w:cs="Times New Roman"/>
          <w:b/>
          <w:spacing w:val="17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pracovnú</w:t>
      </w:r>
      <w:r w:rsidRPr="009A7B58" w:rsidR="00D602E6">
        <w:rPr>
          <w:rFonts w:ascii="Times New Roman" w:hAnsi="Times New Roman" w:cs="Times New Roman"/>
          <w:b/>
          <w:spacing w:val="17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záťaž</w:t>
      </w:r>
    </w:p>
    <w:p w:rsidR="003220E6" w:rsidRPr="009A7B58" w:rsidP="00215071">
      <w:pPr>
        <w:ind w:left="105" w:right="123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9"/>
        </w:numPr>
        <w:tabs>
          <w:tab w:val="left" w:pos="646"/>
        </w:tabs>
        <w:spacing w:before="0"/>
        <w:ind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 predchádzanie zvýšenej psychickej pracovnej záťaži sa vykonávajú technické, organizačné</w:t>
      </w:r>
      <w:r w:rsidRPr="009A7B58" w:rsidR="00790D8A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iné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opatrenia</w:t>
      </w:r>
      <w:r w:rsidRPr="009A7B58" w:rsidR="00457770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457770">
        <w:rPr>
          <w:rFonts w:ascii="Times New Roman" w:hAnsi="Times New Roman" w:cs="Times New Roman"/>
          <w:sz w:val="24"/>
          <w:szCs w:val="24"/>
          <w:lang w:val="sk-SK"/>
        </w:rPr>
        <w:t>podľa § 38a písm. b) zákona</w:t>
      </w:r>
      <w:r w:rsidRPr="009A7B58" w:rsidR="0091066C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F7385D" w:rsidRPr="009A7B58" w:rsidP="00F7385D">
      <w:pPr>
        <w:pStyle w:val="ListParagraph"/>
        <w:tabs>
          <w:tab w:val="left" w:pos="646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9"/>
        </w:numPr>
        <w:tabs>
          <w:tab w:val="left" w:pos="641"/>
        </w:tabs>
        <w:spacing w:before="0"/>
        <w:ind w:left="640" w:right="0" w:hanging="309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Technické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opatrenia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predchádzanie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zvýšenej</w:t>
      </w:r>
      <w:r w:rsidRPr="009A7B58" w:rsidR="00D602E6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záťaži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7F6F9A" w:rsidRPr="009A7B58" w:rsidP="008767B2">
      <w:pPr>
        <w:pStyle w:val="ListParagraph"/>
        <w:numPr>
          <w:ilvl w:val="0"/>
          <w:numId w:val="8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ergonomická</w:t>
      </w:r>
      <w:r w:rsidRPr="009A7B58" w:rsidR="00D602E6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úprava</w:t>
      </w:r>
      <w:r w:rsidRPr="009A7B58" w:rsidR="00D602E6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pracoviska,</w:t>
      </w:r>
    </w:p>
    <w:p w:rsidR="007F6F9A" w:rsidRPr="009A7B58" w:rsidP="008767B2">
      <w:pPr>
        <w:pStyle w:val="ListParagraph"/>
        <w:numPr>
          <w:ilvl w:val="0"/>
          <w:numId w:val="8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obmedzenie</w:t>
      </w:r>
      <w:r w:rsidRPr="009A7B58" w:rsidR="00D602E6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senzorickej</w:t>
      </w:r>
      <w:r w:rsidRPr="009A7B58" w:rsidR="00D602E6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záťaže,</w:t>
      </w:r>
    </w:p>
    <w:p w:rsidR="007F6F9A" w:rsidRPr="009A7B58" w:rsidP="008767B2">
      <w:pPr>
        <w:pStyle w:val="ListParagraph"/>
        <w:numPr>
          <w:ilvl w:val="0"/>
          <w:numId w:val="8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zabezpečenie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kvalit</w:t>
      </w:r>
      <w:r w:rsidRPr="009A7B58" w:rsidR="00F7385D">
        <w:rPr>
          <w:rFonts w:ascii="Times New Roman" w:hAnsi="Times New Roman" w:cs="Times New Roman"/>
          <w:w w:val="110"/>
          <w:sz w:val="24"/>
          <w:szCs w:val="24"/>
          <w:lang w:val="sk-SK"/>
        </w:rPr>
        <w:t>né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ho</w:t>
      </w:r>
      <w:r w:rsidRPr="009A7B58" w:rsidR="00F7385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ho</w:t>
      </w:r>
      <w:r w:rsidRPr="009A7B58" w:rsidR="00D602E6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prostredi</w:t>
      </w:r>
      <w:r w:rsidRPr="009A7B58" w:rsidR="00EE10D9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F7385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 pracovn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ých</w:t>
      </w:r>
      <w:r w:rsidRPr="009A7B58" w:rsidR="00F7385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prostriedk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ov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F7385D" w:rsidRPr="009A7B58" w:rsidP="00F7385D">
      <w:pPr>
        <w:pStyle w:val="ListParagraph"/>
        <w:tabs>
          <w:tab w:val="left" w:pos="389"/>
        </w:tabs>
        <w:spacing w:before="0"/>
        <w:ind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1112E6">
      <w:pPr>
        <w:pStyle w:val="ListParagraph"/>
        <w:numPr>
          <w:ilvl w:val="1"/>
          <w:numId w:val="9"/>
        </w:numPr>
        <w:spacing w:before="0"/>
        <w:ind w:left="142" w:right="0" w:firstLine="189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Organizačné opatrenia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predchádzanie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 záťaži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7F6F9A" w:rsidRPr="009A7B58" w:rsidP="008767B2">
      <w:pPr>
        <w:pStyle w:val="ListParagraph"/>
        <w:numPr>
          <w:ilvl w:val="0"/>
          <w:numId w:val="7"/>
        </w:numPr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organizácia práce vrátane zlepšenia a zefektívnenia spôsobov činnosti zamestnancov, striedanie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rôznych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činností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monotónnych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prácach,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rotácia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zamestnancov, odstraňovanie</w:t>
      </w:r>
      <w:r w:rsidRPr="009A7B58" w:rsidR="00D602E6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rušivých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faktorov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práci,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jasné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formulovanie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úloh,</w:t>
      </w:r>
    </w:p>
    <w:p w:rsidR="007F6F9A" w:rsidRPr="009A7B58" w:rsidP="008767B2">
      <w:pPr>
        <w:pStyle w:val="ListParagraph"/>
        <w:numPr>
          <w:ilvl w:val="0"/>
          <w:numId w:val="7"/>
        </w:numPr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rozvrhnutie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režim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práce a odpočinku vrátane primeraného striedania pracovných zmien a primeraného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zaradenia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prestávok</w:t>
      </w:r>
      <w:r w:rsidRPr="009A7B58" w:rsidR="00457770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v práci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7F6F9A" w:rsidRPr="009A7B58" w:rsidP="00215071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8767B2">
      <w:pPr>
        <w:pStyle w:val="ListParagraph"/>
        <w:numPr>
          <w:ilvl w:val="1"/>
          <w:numId w:val="9"/>
        </w:numPr>
        <w:tabs>
          <w:tab w:val="left" w:pos="641"/>
        </w:tabs>
        <w:spacing w:before="0"/>
        <w:ind w:left="640" w:right="0" w:hanging="309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Iné</w:t>
      </w:r>
      <w:r w:rsidRPr="009A7B58" w:rsidR="00D602E6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opatrenia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predchádzanie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zvýšenej</w:t>
      </w:r>
      <w:r w:rsidRPr="009A7B58" w:rsidR="00D602E6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 w:rsidR="00D602E6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záťaži</w:t>
      </w:r>
      <w:r w:rsidRPr="009A7B58" w:rsidR="00D602E6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7F6F9A" w:rsidRPr="009A7B58" w:rsidP="008767B2">
      <w:pPr>
        <w:pStyle w:val="ListParagraph"/>
        <w:numPr>
          <w:ilvl w:val="0"/>
          <w:numId w:val="6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systém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riadenia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spôsob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jeho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28197F">
        <w:rPr>
          <w:rFonts w:ascii="Times New Roman" w:hAnsi="Times New Roman" w:cs="Times New Roman"/>
          <w:w w:val="110"/>
          <w:sz w:val="24"/>
          <w:szCs w:val="24"/>
          <w:lang w:val="sk-SK"/>
        </w:rPr>
        <w:t>vykonávania, ktorý</w:t>
      </w:r>
      <w:r w:rsidRPr="009A7B58" w:rsidR="00D602E6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zohľadňuj</w:t>
      </w:r>
      <w:r w:rsidRPr="009A7B58" w:rsidR="0028197F">
        <w:rPr>
          <w:rFonts w:ascii="Times New Roman" w:hAnsi="Times New Roman" w:cs="Times New Roman"/>
          <w:w w:val="110"/>
          <w:sz w:val="24"/>
          <w:szCs w:val="24"/>
          <w:lang w:val="sk-SK"/>
        </w:rPr>
        <w:t>e</w:t>
      </w:r>
      <w:r w:rsidRPr="009A7B58" w:rsidR="00D602E6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pozitívn</w:t>
      </w:r>
      <w:r w:rsidRPr="009A7B58" w:rsidR="00F7385D">
        <w:rPr>
          <w:rFonts w:ascii="Times New Roman" w:hAnsi="Times New Roman" w:cs="Times New Roman"/>
          <w:w w:val="105"/>
          <w:sz w:val="24"/>
          <w:szCs w:val="24"/>
          <w:lang w:val="sk-SK"/>
        </w:rPr>
        <w:t>u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motiváci</w:t>
      </w:r>
      <w:r w:rsidRPr="009A7B58" w:rsidR="00F7385D">
        <w:rPr>
          <w:rFonts w:ascii="Times New Roman" w:hAnsi="Times New Roman" w:cs="Times New Roman"/>
          <w:w w:val="105"/>
          <w:sz w:val="24"/>
          <w:szCs w:val="24"/>
          <w:lang w:val="sk-SK"/>
        </w:rPr>
        <w:t>u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zamestnancov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plnení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pracovných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úloh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rozsahu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spôsobom</w:t>
      </w:r>
      <w:r w:rsidRPr="009A7B58" w:rsidR="00D602E6">
        <w:rPr>
          <w:rFonts w:ascii="Times New Roman" w:hAnsi="Times New Roman" w:cs="Times New Roman"/>
          <w:spacing w:val="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zodpovedajúcim</w:t>
      </w:r>
      <w:r w:rsidRPr="009A7B58" w:rsidR="00D602E6">
        <w:rPr>
          <w:rFonts w:ascii="Times New Roman" w:hAnsi="Times New Roman" w:cs="Times New Roman"/>
          <w:spacing w:val="2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ich</w:t>
      </w:r>
      <w:r w:rsidRPr="009A7B58" w:rsidR="00D602E6">
        <w:rPr>
          <w:rFonts w:ascii="Times New Roman" w:hAnsi="Times New Roman" w:cs="Times New Roman"/>
          <w:spacing w:val="22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schopnostiam,</w:t>
      </w:r>
      <w:r w:rsidRPr="009A7B58" w:rsidR="00D602E6">
        <w:rPr>
          <w:rFonts w:ascii="Times New Roman" w:hAnsi="Times New Roman" w:cs="Times New Roman"/>
          <w:spacing w:val="22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zručnostiam,</w:t>
      </w:r>
      <w:r w:rsidRPr="009A7B58" w:rsidR="00D602E6">
        <w:rPr>
          <w:rFonts w:ascii="Times New Roman" w:hAnsi="Times New Roman" w:cs="Times New Roman"/>
          <w:spacing w:val="21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skúsenostiam</w:t>
      </w:r>
      <w:r w:rsidRPr="009A7B58" w:rsidR="00D602E6">
        <w:rPr>
          <w:rFonts w:ascii="Times New Roman" w:hAnsi="Times New Roman" w:cs="Times New Roman"/>
          <w:spacing w:val="22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22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predpokladom,</w:t>
      </w:r>
    </w:p>
    <w:p w:rsidR="007F6F9A" w:rsidRPr="009A7B58" w:rsidP="008767B2">
      <w:pPr>
        <w:pStyle w:val="ListParagraph"/>
        <w:numPr>
          <w:ilvl w:val="0"/>
          <w:numId w:val="6"/>
        </w:numPr>
        <w:tabs>
          <w:tab w:val="left" w:pos="389"/>
        </w:tabs>
        <w:spacing w:before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systém</w:t>
      </w:r>
      <w:r w:rsidRPr="009A7B58" w:rsidR="00D602E6">
        <w:rPr>
          <w:rFonts w:ascii="Times New Roman" w:hAnsi="Times New Roman" w:cs="Times New Roman"/>
          <w:spacing w:val="15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výberu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zamestnancov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exponované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miesta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pre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náročné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 w:rsidR="00D602E6">
        <w:rPr>
          <w:rFonts w:ascii="Times New Roman" w:hAnsi="Times New Roman" w:cs="Times New Roman"/>
          <w:spacing w:val="1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činnosti</w:t>
      </w:r>
      <w:r w:rsidRPr="009A7B58" w:rsidR="00D602E6">
        <w:rPr>
          <w:rFonts w:ascii="Times New Roman" w:hAnsi="Times New Roman" w:cs="Times New Roman"/>
          <w:spacing w:val="-53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 prihliadnutím na odolnosť </w:t>
      </w:r>
      <w:r w:rsidRPr="009A7B58" w:rsidR="00457770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proti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psychickej záťaži, osobnostné a kvalifikačné predpoklady a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ďalšie psychologické kritériá podľa konkrétnych požiadaviek pracovného miesta a charakteru</w:t>
      </w:r>
      <w:r w:rsidRPr="009A7B58" w:rsidR="00D602E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práce,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primerané</w:t>
      </w:r>
      <w:r w:rsidRPr="009A7B58" w:rsidR="00D602E6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rozmiestňovanie</w:t>
      </w:r>
      <w:r w:rsidRPr="009A7B58" w:rsidR="00D602E6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zamestnancov</w:t>
      </w:r>
      <w:r w:rsidRPr="009A7B58" w:rsidR="00F7385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 ich zaškolenie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,</w:t>
      </w:r>
    </w:p>
    <w:p w:rsidR="007F6F9A" w:rsidRPr="009A7B58" w:rsidP="008767B2">
      <w:pPr>
        <w:pStyle w:val="ListParagraph"/>
        <w:numPr>
          <w:ilvl w:val="0"/>
          <w:numId w:val="6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vykonávanie</w:t>
      </w:r>
      <w:r w:rsidRPr="009A7B58" w:rsidR="00D602E6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lekárskych</w:t>
      </w:r>
      <w:r w:rsidRPr="009A7B58" w:rsidR="00D602E6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preventívnych</w:t>
      </w:r>
      <w:r w:rsidRPr="009A7B58" w:rsidR="00D602E6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prehliadok</w:t>
      </w:r>
      <w:r w:rsidRPr="009A7B58" w:rsidR="00D602E6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vo</w:t>
      </w:r>
      <w:r w:rsidRPr="009A7B58" w:rsidR="00D602E6">
        <w:rPr>
          <w:rFonts w:ascii="Times New Roman" w:hAnsi="Times New Roman" w:cs="Times New Roman"/>
          <w:spacing w:val="30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vzťahu</w:t>
      </w:r>
      <w:r w:rsidRPr="009A7B58" w:rsidR="00D602E6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k</w:t>
      </w:r>
      <w:r w:rsidRPr="009A7B58" w:rsidR="00D602E6">
        <w:rPr>
          <w:rFonts w:ascii="Times New Roman" w:hAnsi="Times New Roman" w:cs="Times New Roman"/>
          <w:spacing w:val="29"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práci</w:t>
      </w:r>
      <w:r w:rsidRPr="009A7B58" w:rsidR="00457770">
        <w:rPr>
          <w:rFonts w:ascii="Times New Roman" w:hAnsi="Times New Roman" w:cs="Times New Roman"/>
          <w:sz w:val="24"/>
          <w:szCs w:val="24"/>
          <w:lang w:val="sk-SK"/>
        </w:rPr>
        <w:t xml:space="preserve"> podľa § 30e zákona</w:t>
      </w:r>
      <w:r w:rsidRPr="009A7B58" w:rsidR="00D602E6">
        <w:rPr>
          <w:rFonts w:ascii="Times New Roman" w:hAnsi="Times New Roman" w:cs="Times New Roman"/>
          <w:w w:val="105"/>
          <w:sz w:val="24"/>
          <w:szCs w:val="24"/>
          <w:lang w:val="sk-SK"/>
        </w:rPr>
        <w:t>.</w:t>
      </w:r>
    </w:p>
    <w:p w:rsidR="001112E6" w:rsidRPr="009A7B58" w:rsidP="001112E6">
      <w:pPr>
        <w:pStyle w:val="ListParagraph"/>
        <w:tabs>
          <w:tab w:val="left" w:pos="389"/>
        </w:tabs>
        <w:spacing w:before="0"/>
        <w:ind w:left="104" w:right="0" w:firstLine="0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</w:pPr>
    </w:p>
    <w:p w:rsidR="001112E6" w:rsidRPr="009A7B58" w:rsidP="001112E6">
      <w:pPr>
        <w:pStyle w:val="ListParagraph"/>
        <w:numPr>
          <w:ilvl w:val="1"/>
          <w:numId w:val="9"/>
        </w:numPr>
        <w:spacing w:before="0"/>
        <w:ind w:right="0" w:firstLine="321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Na predchádzanie zvýšenej psychickej pracovnej záťaži sa vykonávajú aj opatrenia, ktoré vylúčia alebo znížia na najnižšiu možnú </w:t>
      </w:r>
      <w:r w:rsidRPr="009A7B58" w:rsidR="001010E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a dosiahnuteľnú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mieru </w:t>
      </w:r>
      <w:r w:rsidRPr="009A7B58" w:rsidR="001010E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zvýšenú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senzorickú záťaž pri práci podľa § </w:t>
      </w:r>
      <w:r w:rsidRPr="009A7B58" w:rsidR="0033506D">
        <w:rPr>
          <w:rFonts w:ascii="Times New Roman" w:hAnsi="Times New Roman" w:cs="Times New Roman"/>
          <w:w w:val="110"/>
          <w:sz w:val="24"/>
          <w:szCs w:val="24"/>
          <w:lang w:val="sk-SK"/>
        </w:rPr>
        <w:t>8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2B38D3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016585" w:rsidRPr="009A7B58" w:rsidP="002B38D3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2B38D3">
        <w:rPr>
          <w:rFonts w:ascii="Times New Roman" w:hAnsi="Times New Roman" w:cs="Times New Roman"/>
          <w:b/>
          <w:sz w:val="24"/>
          <w:szCs w:val="24"/>
          <w:lang w:val="sk-SK"/>
        </w:rPr>
        <w:t xml:space="preserve">§ </w:t>
      </w:r>
      <w:r w:rsidRPr="009A7B58" w:rsidR="0033506D">
        <w:rPr>
          <w:rFonts w:ascii="Times New Roman" w:hAnsi="Times New Roman" w:cs="Times New Roman"/>
          <w:b/>
          <w:sz w:val="24"/>
          <w:szCs w:val="24"/>
          <w:lang w:val="sk-SK"/>
        </w:rPr>
        <w:t>7</w:t>
      </w:r>
    </w:p>
    <w:p w:rsidR="002B38D3" w:rsidRPr="009A7B58" w:rsidP="002B38D3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Hodnotenie senzorickej záťaže pri práci</w:t>
      </w:r>
    </w:p>
    <w:p w:rsidR="00016585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4A6080" w:rsidRPr="009A7B58" w:rsidP="00457770">
      <w:pPr>
        <w:pStyle w:val="ListParagraph"/>
        <w:numPr>
          <w:ilvl w:val="1"/>
          <w:numId w:val="6"/>
        </w:numPr>
        <w:spacing w:before="0"/>
        <w:ind w:left="142" w:right="0" w:firstLine="142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Senzorickú záťaž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tvorí zraková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záťaž, sluchová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 a záťaž ostatných zmyslov.</w:t>
      </w:r>
    </w:p>
    <w:p w:rsidR="004D13B8" w:rsidRPr="009A7B58" w:rsidP="004D13B8">
      <w:pPr>
        <w:pStyle w:val="ListParagraph"/>
        <w:tabs>
          <w:tab w:val="left" w:pos="641"/>
        </w:tabs>
        <w:spacing w:before="0"/>
        <w:ind w:left="640"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4A6080" w:rsidRPr="009A7B58" w:rsidP="008767B2">
      <w:pPr>
        <w:pStyle w:val="ListParagraph"/>
        <w:numPr>
          <w:ilvl w:val="1"/>
          <w:numId w:val="6"/>
        </w:numPr>
        <w:tabs>
          <w:tab w:val="left" w:pos="706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Zraková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4D13B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pri práci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hodnotí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nepriamo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, a to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prostredníctvom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charakteristík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prostredia z hľadiska zrakov</w:t>
      </w:r>
      <w:r w:rsidRPr="009A7B58" w:rsidR="004D13B8">
        <w:rPr>
          <w:rFonts w:ascii="Times New Roman" w:hAnsi="Times New Roman" w:cs="Times New Roman"/>
          <w:w w:val="110"/>
          <w:sz w:val="24"/>
          <w:szCs w:val="24"/>
          <w:lang w:val="sk-SK"/>
        </w:rPr>
        <w:t>ej senzorickej záťaže pri práci.</w:t>
      </w:r>
    </w:p>
    <w:p w:rsidR="004D13B8" w:rsidRPr="009A7B58" w:rsidP="004D13B8">
      <w:pPr>
        <w:pStyle w:val="ListParagraph"/>
        <w:tabs>
          <w:tab w:val="left" w:pos="706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4A6080" w:rsidRPr="009A7B58" w:rsidP="008767B2">
      <w:pPr>
        <w:pStyle w:val="ListParagraph"/>
        <w:numPr>
          <w:ilvl w:val="1"/>
          <w:numId w:val="6"/>
        </w:numPr>
        <w:tabs>
          <w:tab w:val="left" w:pos="688"/>
        </w:tabs>
        <w:spacing w:before="0"/>
        <w:ind w:left="105" w:firstLine="226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Charakteristiky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prostredia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hľadiska</w:t>
      </w:r>
      <w:r w:rsidRPr="009A7B58">
        <w:rPr>
          <w:rFonts w:ascii="Times New Roman" w:hAnsi="Times New Roman" w:cs="Times New Roman"/>
          <w:spacing w:val="4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zrakovej</w:t>
      </w:r>
      <w:r w:rsidRPr="009A7B58">
        <w:rPr>
          <w:rFonts w:ascii="Times New Roman" w:hAnsi="Times New Roman" w:cs="Times New Roman"/>
          <w:spacing w:val="4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sz w:val="24"/>
          <w:szCs w:val="24"/>
        </w:rPr>
        <w:t>senzorickej záťaže pri práci sú</w:t>
      </w:r>
    </w:p>
    <w:p w:rsidR="004A6080" w:rsidRPr="009A7B58" w:rsidP="008767B2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veľkosť</w:t>
      </w:r>
      <w:r w:rsidRPr="009A7B5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kritického</w:t>
      </w:r>
      <w:r w:rsidRPr="009A7B5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detailu,</w:t>
      </w:r>
    </w:p>
    <w:p w:rsidR="004A6080" w:rsidRPr="009A7B58" w:rsidP="008767B2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náročnosť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 w:rsidR="0085111E">
        <w:rPr>
          <w:rFonts w:ascii="Times New Roman" w:hAnsi="Times New Roman" w:cs="Times New Roman"/>
          <w:w w:val="110"/>
          <w:sz w:val="24"/>
          <w:szCs w:val="24"/>
          <w:lang w:val="sk-SK"/>
        </w:rPr>
        <w:t>rozlišovanie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detailov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oproti</w:t>
      </w:r>
      <w:r w:rsidRPr="009A7B58">
        <w:rPr>
          <w:rFonts w:ascii="Times New Roman" w:hAnsi="Times New Roman" w:cs="Times New Roman"/>
          <w:spacing w:val="-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pozadiu,</w:t>
      </w:r>
    </w:p>
    <w:p w:rsidR="004A6080" w:rsidRPr="009A7B58" w:rsidP="008767B2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nároky</w:t>
      </w:r>
      <w:r w:rsidRPr="009A7B58">
        <w:rPr>
          <w:rFonts w:ascii="Times New Roman" w:hAnsi="Times New Roman" w:cs="Times New Roman"/>
          <w:spacing w:val="1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adaptáciu</w:t>
      </w:r>
      <w:r w:rsidRPr="009A7B58">
        <w:rPr>
          <w:rFonts w:ascii="Times New Roman" w:hAnsi="Times New Roman" w:cs="Times New Roman"/>
          <w:spacing w:val="1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zraku,</w:t>
      </w:r>
    </w:p>
    <w:p w:rsidR="004A6080" w:rsidRPr="009A7B58" w:rsidP="008767B2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nároky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akomodáciu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oka</w:t>
      </w:r>
      <w:r w:rsidRPr="009A7B58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okohybné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svaly,</w:t>
      </w:r>
    </w:p>
    <w:p w:rsidR="004A6080" w:rsidRPr="009A7B58" w:rsidP="008767B2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C513A7">
        <w:rPr>
          <w:rFonts w:ascii="Times New Roman" w:hAnsi="Times New Roman" w:cs="Times New Roman"/>
          <w:w w:val="110"/>
          <w:sz w:val="24"/>
          <w:szCs w:val="24"/>
          <w:lang w:val="sk-SK"/>
        </w:rPr>
        <w:t>práca pri sťažených svetelných podmienkach</w:t>
      </w:r>
      <w:r w:rsidRPr="009A7B58" w:rsidR="007E6E9E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</w:t>
      </w:r>
    </w:p>
    <w:p w:rsidR="00C513A7" w:rsidRPr="009A7B58" w:rsidP="008767B2">
      <w:pPr>
        <w:pStyle w:val="ListParagraph"/>
        <w:numPr>
          <w:ilvl w:val="0"/>
          <w:numId w:val="5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>iné podmienky ovplyvňujúce zrakovú námahu.</w:t>
      </w:r>
    </w:p>
    <w:p w:rsidR="00016585" w:rsidRPr="009A7B58" w:rsidP="004D13B8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F20C98" w:rsidRPr="009A7B58" w:rsidP="008767B2">
      <w:pPr>
        <w:pStyle w:val="ListParagraph"/>
        <w:numPr>
          <w:ilvl w:val="1"/>
          <w:numId w:val="6"/>
        </w:numPr>
        <w:spacing w:before="0"/>
        <w:ind w:left="142" w:firstLine="19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Sluchová záťaž pri práci sa hodnotí nepriamo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, a to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meraním expozície zamestnanca hluku v pracovnom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prostredí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hodnotením</w:t>
      </w:r>
      <w:r w:rsidRPr="009A7B58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záťaže.</w:t>
      </w:r>
    </w:p>
    <w:p w:rsidR="006506D7" w:rsidRPr="009A7B58" w:rsidP="006506D7">
      <w:pPr>
        <w:pStyle w:val="ListParagraph"/>
        <w:spacing w:before="0"/>
        <w:ind w:left="332" w:firstLine="0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6506D7" w:rsidRPr="009A7B58" w:rsidP="008767B2">
      <w:pPr>
        <w:pStyle w:val="ListParagraph"/>
        <w:numPr>
          <w:ilvl w:val="1"/>
          <w:numId w:val="6"/>
        </w:numPr>
        <w:spacing w:before="0"/>
        <w:ind w:left="142" w:firstLine="19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6307F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1C5AE3">
        <w:rPr>
          <w:rFonts w:ascii="Times New Roman" w:hAnsi="Times New Roman" w:cs="Times New Roman"/>
          <w:w w:val="110"/>
          <w:sz w:val="24"/>
          <w:szCs w:val="24"/>
          <w:lang w:val="sk-SK"/>
        </w:rPr>
        <w:t>ožiadavky na hodnotenie senzorickej záťaže pri práci a k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ritéri</w:t>
      </w:r>
      <w:r w:rsidRPr="009A7B58" w:rsidR="001C5AE3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</w:t>
      </w:r>
      <w:r w:rsidRPr="009A7B58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určenie</w:t>
      </w:r>
      <w:r w:rsidRPr="009A7B58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senzorickej záťaže</w:t>
      </w:r>
      <w:r w:rsidRPr="009A7B58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pri práci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ako</w:t>
      </w:r>
      <w:r w:rsidRPr="009A7B58">
        <w:rPr>
          <w:rFonts w:ascii="Times New Roman" w:hAnsi="Times New Roman" w:cs="Times New Roman"/>
          <w:spacing w:val="-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zvýšenej</w:t>
      </w:r>
      <w:r w:rsidRPr="009A7B58" w:rsidR="001C5AE3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, ktorým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je dosiahnutie tretieho stupňa podľa metódy hodnotiacej senzorickú záťaž pri práci z hľadiska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charakteristík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prostredia</w:t>
      </w:r>
      <w:r w:rsidRPr="009A7B58" w:rsidR="001C5AE3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, sú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uveden</w:t>
      </w:r>
      <w:r w:rsidRPr="009A7B58" w:rsidR="001C5AE3">
        <w:rPr>
          <w:rFonts w:ascii="Times New Roman" w:hAnsi="Times New Roman" w:cs="Times New Roman"/>
          <w:w w:val="110"/>
          <w:sz w:val="24"/>
          <w:szCs w:val="24"/>
          <w:lang w:val="sk-SK"/>
        </w:rPr>
        <w:t>é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> </w:t>
      </w:r>
      <w:r w:rsidRPr="009A7B5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>prílohe č. 2.</w:t>
      </w:r>
      <w:r w:rsidRPr="009A7B58" w:rsidR="00E70667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k-SK"/>
        </w:rPr>
        <w:t xml:space="preserve"> </w:t>
      </w:r>
    </w:p>
    <w:p w:rsidR="005F20C4" w:rsidRPr="009A7B58" w:rsidP="005F20C4">
      <w:pPr>
        <w:pStyle w:val="ListParagraph"/>
        <w:tabs>
          <w:tab w:val="left" w:pos="735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F20C98" w:rsidRPr="009A7B58" w:rsidP="00F20C98">
      <w:pPr>
        <w:pStyle w:val="ListParagraph"/>
        <w:spacing w:before="0"/>
        <w:rPr>
          <w:rFonts w:ascii="Times New Roman" w:hAnsi="Times New Roman" w:cs="Times New Roman"/>
          <w:sz w:val="24"/>
          <w:szCs w:val="24"/>
          <w:lang w:val="sk-SK"/>
        </w:rPr>
      </w:pPr>
    </w:p>
    <w:p w:rsidR="002B38D3" w:rsidRPr="009A7B58" w:rsidP="00F20C98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F20C98">
        <w:rPr>
          <w:rFonts w:ascii="Times New Roman" w:hAnsi="Times New Roman" w:cs="Times New Roman"/>
          <w:b/>
          <w:sz w:val="24"/>
          <w:szCs w:val="24"/>
          <w:lang w:val="sk-SK"/>
        </w:rPr>
        <w:t xml:space="preserve">§ </w:t>
      </w:r>
      <w:r w:rsidRPr="009A7B58" w:rsidR="0033506D">
        <w:rPr>
          <w:rFonts w:ascii="Times New Roman" w:hAnsi="Times New Roman" w:cs="Times New Roman"/>
          <w:b/>
          <w:sz w:val="24"/>
          <w:szCs w:val="24"/>
          <w:lang w:val="sk-SK"/>
        </w:rPr>
        <w:t>8</w:t>
      </w:r>
    </w:p>
    <w:p w:rsidR="00F20C98" w:rsidRPr="009A7B58" w:rsidP="00F20C98">
      <w:pPr>
        <w:ind w:left="105" w:right="123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Opatrenia,</w:t>
      </w:r>
      <w:r w:rsidRPr="009A7B58">
        <w:rPr>
          <w:rFonts w:ascii="Times New Roman" w:hAnsi="Times New Roman" w:cs="Times New Roman"/>
          <w:b/>
          <w:spacing w:val="12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ktoré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vylúčia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znížia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najnižšiu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možnú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dosiahnuteľnú</w:t>
      </w:r>
      <w:r w:rsidRPr="009A7B58">
        <w:rPr>
          <w:rFonts w:ascii="Times New Roman" w:hAnsi="Times New Roman" w:cs="Times New Roman"/>
          <w:b/>
          <w:spacing w:val="1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mieru</w:t>
      </w:r>
      <w:r w:rsidRPr="009A7B58">
        <w:rPr>
          <w:rFonts w:ascii="Times New Roman" w:hAnsi="Times New Roman" w:cs="Times New Roman"/>
          <w:b/>
          <w:spacing w:val="-48"/>
          <w:sz w:val="24"/>
          <w:szCs w:val="24"/>
          <w:lang w:val="sk-SK"/>
        </w:rPr>
        <w:t xml:space="preserve">     </w:t>
      </w:r>
      <w:r w:rsidRPr="009A7B58" w:rsidR="006506D7">
        <w:rPr>
          <w:rFonts w:ascii="Times New Roman" w:hAnsi="Times New Roman" w:cs="Times New Roman"/>
          <w:b/>
          <w:sz w:val="24"/>
          <w:szCs w:val="24"/>
          <w:lang w:val="sk-SK"/>
        </w:rPr>
        <w:t xml:space="preserve">zvýšenú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senzorickú záťaž pri práci</w:t>
      </w:r>
    </w:p>
    <w:p w:rsidR="00F20C98" w:rsidRPr="009A7B58" w:rsidP="00F20C98">
      <w:pPr>
        <w:ind w:left="105" w:right="123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20C98" w:rsidRPr="009A7B58" w:rsidP="008767B2">
      <w:pPr>
        <w:pStyle w:val="ListParagraph"/>
        <w:numPr>
          <w:ilvl w:val="0"/>
          <w:numId w:val="4"/>
        </w:numPr>
        <w:spacing w:before="0"/>
        <w:ind w:left="142" w:firstLine="142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Na predchádzanie </w:t>
      </w:r>
      <w:r w:rsidRPr="009A7B58" w:rsidR="008938CF">
        <w:rPr>
          <w:rFonts w:ascii="Times New Roman" w:hAnsi="Times New Roman" w:cs="Times New Roman"/>
          <w:sz w:val="24"/>
          <w:szCs w:val="24"/>
          <w:lang w:val="sk-SK"/>
        </w:rPr>
        <w:t xml:space="preserve">zvýšenej 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>senzorickej záťaži pri práci sa vykonávajú</w:t>
      </w:r>
      <w:r w:rsidRPr="009A7B58">
        <w:rPr>
          <w:rFonts w:ascii="Times New Roman" w:hAnsi="Times New Roman" w:cs="Times New Roman"/>
          <w:spacing w:val="3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technické,</w:t>
      </w:r>
      <w:r w:rsidRPr="009A7B58">
        <w:rPr>
          <w:rFonts w:ascii="Times New Roman" w:hAnsi="Times New Roman" w:cs="Times New Roman"/>
          <w:spacing w:val="3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organizačné</w:t>
      </w:r>
      <w:r w:rsidRPr="009A7B58">
        <w:rPr>
          <w:rFonts w:ascii="Times New Roman" w:hAnsi="Times New Roman" w:cs="Times New Roman"/>
          <w:spacing w:val="3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3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iné</w:t>
      </w:r>
      <w:r w:rsidRPr="009A7B58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 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opatrenia.</w:t>
      </w:r>
    </w:p>
    <w:p w:rsidR="00F20C98" w:rsidRPr="009A7B58" w:rsidP="00F20C98">
      <w:pPr>
        <w:pStyle w:val="ListParagraph"/>
        <w:tabs>
          <w:tab w:val="left" w:pos="677"/>
        </w:tabs>
        <w:spacing w:before="0"/>
        <w:ind w:left="331" w:firstLine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20C98" w:rsidRPr="009A7B58" w:rsidP="008767B2">
      <w:pPr>
        <w:pStyle w:val="ListParagraph"/>
        <w:numPr>
          <w:ilvl w:val="0"/>
          <w:numId w:val="4"/>
        </w:numPr>
        <w:spacing w:before="0"/>
        <w:ind w:left="142" w:right="0" w:firstLine="189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Technické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opatrenia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predchádzanie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senzorickej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záťaži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práci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F20C98" w:rsidRPr="009A7B58" w:rsidP="008767B2">
      <w:pPr>
        <w:pStyle w:val="ListParagraph"/>
        <w:numPr>
          <w:ilvl w:val="0"/>
          <w:numId w:val="3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ergonomická</w:t>
      </w:r>
      <w:r w:rsidRPr="009A7B58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úprava</w:t>
      </w:r>
      <w:r w:rsidRPr="009A7B58">
        <w:rPr>
          <w:rFonts w:ascii="Times New Roman" w:hAnsi="Times New Roman" w:cs="Times New Roman"/>
          <w:spacing w:val="-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pracoviska,</w:t>
      </w:r>
    </w:p>
    <w:p w:rsidR="00F20C98" w:rsidRPr="009A7B58" w:rsidP="008767B2">
      <w:pPr>
        <w:pStyle w:val="ListParagraph"/>
        <w:numPr>
          <w:ilvl w:val="0"/>
          <w:numId w:val="3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zabezpečenie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kvalitn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ých</w:t>
      </w:r>
      <w:r w:rsidRPr="009A7B58">
        <w:rPr>
          <w:rFonts w:ascii="Times New Roman" w:hAnsi="Times New Roman" w:cs="Times New Roman"/>
          <w:spacing w:val="-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ých</w:t>
      </w:r>
      <w:r w:rsidRPr="009A7B58">
        <w:rPr>
          <w:rFonts w:ascii="Times New Roman" w:hAnsi="Times New Roman" w:cs="Times New Roman"/>
          <w:spacing w:val="-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prostriedk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ov</w:t>
      </w:r>
      <w:r w:rsidRPr="009A7B58">
        <w:rPr>
          <w:rFonts w:ascii="Times New Roman" w:hAnsi="Times New Roman" w:cs="Times New Roman"/>
          <w:spacing w:val="-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vrátane</w:t>
      </w:r>
      <w:r w:rsidRPr="009A7B58">
        <w:rPr>
          <w:rFonts w:ascii="Times New Roman" w:hAnsi="Times New Roman" w:cs="Times New Roman"/>
          <w:spacing w:val="-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zobrazovacích</w:t>
      </w:r>
      <w:r w:rsidRPr="009A7B58">
        <w:rPr>
          <w:rFonts w:ascii="Times New Roman" w:hAnsi="Times New Roman" w:cs="Times New Roman"/>
          <w:spacing w:val="-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jednotiek,</w:t>
      </w:r>
    </w:p>
    <w:p w:rsidR="00F20C98" w:rsidRPr="009A7B58" w:rsidP="008767B2">
      <w:pPr>
        <w:pStyle w:val="ListParagraph"/>
        <w:numPr>
          <w:ilvl w:val="0"/>
          <w:numId w:val="3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primerané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osvetlenie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práci,</w:t>
      </w:r>
    </w:p>
    <w:p w:rsidR="00F20C98" w:rsidRPr="009A7B58" w:rsidP="008767B2">
      <w:pPr>
        <w:pStyle w:val="ListParagraph"/>
        <w:numPr>
          <w:ilvl w:val="0"/>
          <w:numId w:val="3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primeraná hladina hlukovej expozície pri práci.</w:t>
      </w:r>
    </w:p>
    <w:p w:rsidR="00F20C98" w:rsidRPr="009A7B58" w:rsidP="00F20C98">
      <w:pPr>
        <w:pStyle w:val="ListParagraph"/>
        <w:tabs>
          <w:tab w:val="left" w:pos="389"/>
        </w:tabs>
        <w:spacing w:before="0"/>
        <w:ind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F20C98" w:rsidRPr="009A7B58" w:rsidP="008767B2">
      <w:pPr>
        <w:pStyle w:val="ListParagraph"/>
        <w:numPr>
          <w:ilvl w:val="0"/>
          <w:numId w:val="4"/>
        </w:numPr>
        <w:tabs>
          <w:tab w:val="left" w:pos="641"/>
        </w:tabs>
        <w:spacing w:before="0"/>
        <w:ind w:left="640" w:right="0" w:hanging="309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Organizačné</w:t>
      </w:r>
      <w:r w:rsidRPr="009A7B58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opatrenia</w:t>
      </w:r>
      <w:r w:rsidRPr="009A7B58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predchádzanie</w:t>
      </w:r>
      <w:r w:rsidRPr="009A7B58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senzorickej</w:t>
      </w:r>
      <w:r w:rsidRPr="009A7B58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záťaži</w:t>
      </w:r>
      <w:r w:rsidRPr="009A7B58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práci</w:t>
      </w:r>
      <w:r w:rsidRPr="009A7B58">
        <w:rPr>
          <w:rFonts w:ascii="Times New Roman" w:hAnsi="Times New Roman" w:cs="Times New Roman"/>
          <w:spacing w:val="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F20C98" w:rsidRPr="009A7B58" w:rsidP="008767B2">
      <w:pPr>
        <w:pStyle w:val="ListParagraph"/>
        <w:numPr>
          <w:ilvl w:val="0"/>
          <w:numId w:val="2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rozvrhnutie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režim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odpočinku,</w:t>
      </w:r>
    </w:p>
    <w:p w:rsidR="00F20C98" w:rsidRPr="009A7B58" w:rsidP="008767B2">
      <w:pPr>
        <w:pStyle w:val="ListParagraph"/>
        <w:numPr>
          <w:ilvl w:val="0"/>
          <w:numId w:val="2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racionálna</w:t>
      </w:r>
      <w:r w:rsidRPr="009A7B58">
        <w:rPr>
          <w:rFonts w:ascii="Times New Roman" w:hAnsi="Times New Roman" w:cs="Times New Roman"/>
          <w:spacing w:val="1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organizácia</w:t>
      </w:r>
      <w:r w:rsidRPr="009A7B58">
        <w:rPr>
          <w:rFonts w:ascii="Times New Roman" w:hAnsi="Times New Roman" w:cs="Times New Roman"/>
          <w:spacing w:val="14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práce.</w:t>
      </w:r>
    </w:p>
    <w:p w:rsidR="00F20C98" w:rsidRPr="009A7B58" w:rsidP="00F20C98">
      <w:pPr>
        <w:pStyle w:val="ListParagraph"/>
        <w:tabs>
          <w:tab w:val="left" w:pos="389"/>
        </w:tabs>
        <w:spacing w:before="0"/>
        <w:ind w:right="0" w:firstLine="0"/>
        <w:rPr>
          <w:rFonts w:ascii="Times New Roman" w:hAnsi="Times New Roman" w:cs="Times New Roman"/>
          <w:sz w:val="24"/>
          <w:szCs w:val="24"/>
          <w:lang w:val="sk-SK"/>
        </w:rPr>
      </w:pPr>
    </w:p>
    <w:p w:rsidR="00F20C98" w:rsidRPr="009A7B58" w:rsidP="008767B2">
      <w:pPr>
        <w:pStyle w:val="ListParagraph"/>
        <w:numPr>
          <w:ilvl w:val="0"/>
          <w:numId w:val="4"/>
        </w:numPr>
        <w:tabs>
          <w:tab w:val="left" w:pos="641"/>
        </w:tabs>
        <w:spacing w:before="0"/>
        <w:ind w:left="640" w:right="0" w:hanging="309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Iné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opatrenia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predchádzanie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senzorickej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záťaži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práci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sú</w:t>
      </w:r>
    </w:p>
    <w:p w:rsidR="00F20C98" w:rsidRPr="009A7B58" w:rsidP="008767B2">
      <w:pPr>
        <w:pStyle w:val="ListParagraph"/>
        <w:numPr>
          <w:ilvl w:val="0"/>
          <w:numId w:val="1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systém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výberu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zamestnancov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exponované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pracovné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miesta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6B30E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ich</w:t>
      </w:r>
      <w:r w:rsidRPr="009A7B58">
        <w:rPr>
          <w:rFonts w:ascii="Times New Roman" w:hAnsi="Times New Roman" w:cs="Times New Roman"/>
          <w:spacing w:val="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zaškolenie,</w:t>
      </w:r>
    </w:p>
    <w:p w:rsidR="00F20C98" w:rsidRPr="009A7B58" w:rsidP="008767B2">
      <w:pPr>
        <w:pStyle w:val="ListParagraph"/>
        <w:numPr>
          <w:ilvl w:val="0"/>
          <w:numId w:val="1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zabezpečenie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primeran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ých</w:t>
      </w:r>
      <w:r w:rsidRPr="009A7B58">
        <w:rPr>
          <w:rFonts w:ascii="Times New Roman" w:hAnsi="Times New Roman" w:cs="Times New Roman"/>
          <w:spacing w:val="-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mikroklimatick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ých</w:t>
      </w:r>
      <w:r w:rsidRPr="009A7B58">
        <w:rPr>
          <w:rFonts w:ascii="Times New Roman" w:hAnsi="Times New Roman" w:cs="Times New Roman"/>
          <w:spacing w:val="-12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podmien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o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k,</w:t>
      </w:r>
    </w:p>
    <w:p w:rsidR="00F20C98" w:rsidRPr="009A7B58" w:rsidP="008767B2">
      <w:pPr>
        <w:pStyle w:val="ListParagraph"/>
        <w:numPr>
          <w:ilvl w:val="0"/>
          <w:numId w:val="1"/>
        </w:numPr>
        <w:tabs>
          <w:tab w:val="left" w:pos="389"/>
        </w:tabs>
        <w:spacing w:before="0"/>
        <w:ind w:right="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používanie</w:t>
      </w:r>
      <w:r w:rsidRPr="009A7B58">
        <w:rPr>
          <w:rFonts w:ascii="Times New Roman" w:hAnsi="Times New Roman" w:cs="Times New Roman"/>
          <w:spacing w:val="-10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osobných</w:t>
      </w:r>
      <w:r w:rsidRPr="009A7B58">
        <w:rPr>
          <w:rFonts w:ascii="Times New Roman" w:hAnsi="Times New Roman" w:cs="Times New Roman"/>
          <w:spacing w:val="-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ochranných</w:t>
      </w:r>
      <w:r w:rsidRPr="009A7B58">
        <w:rPr>
          <w:rFonts w:ascii="Times New Roman" w:hAnsi="Times New Roman" w:cs="Times New Roman"/>
          <w:spacing w:val="-10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pracovných</w:t>
      </w:r>
      <w:r w:rsidRPr="009A7B58">
        <w:rPr>
          <w:rFonts w:ascii="Times New Roman" w:hAnsi="Times New Roman" w:cs="Times New Roman"/>
          <w:spacing w:val="-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prostriedkov.</w:t>
      </w:r>
    </w:p>
    <w:p w:rsidR="00016585" w:rsidRPr="009A7B58" w:rsidP="00F20C98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4D13B8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§</w:t>
      </w:r>
      <w:r w:rsidRPr="009A7B58" w:rsidR="00D602E6">
        <w:rPr>
          <w:rFonts w:ascii="Times New Roman" w:hAnsi="Times New Roman" w:cs="Times New Roman"/>
          <w:b/>
          <w:spacing w:val="10"/>
          <w:w w:val="110"/>
          <w:sz w:val="24"/>
          <w:szCs w:val="24"/>
          <w:lang w:val="sk-SK"/>
        </w:rPr>
        <w:t xml:space="preserve"> </w:t>
      </w:r>
      <w:r w:rsidRPr="009A7B58" w:rsidR="0033506D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9</w:t>
      </w:r>
    </w:p>
    <w:p w:rsidR="007F6F9A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z w:val="24"/>
          <w:szCs w:val="24"/>
          <w:lang w:val="sk-SK"/>
        </w:rPr>
        <w:t>Účinnosť</w:t>
      </w:r>
    </w:p>
    <w:p w:rsidR="00F7385D" w:rsidRPr="009A7B58" w:rsidP="00215071">
      <w:pPr>
        <w:ind w:left="1226" w:right="1245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F6F9A" w:rsidRPr="009A7B58" w:rsidP="00215071">
      <w:pPr>
        <w:pStyle w:val="BodyText"/>
        <w:ind w:left="332"/>
        <w:rPr>
          <w:rFonts w:ascii="Times New Roman" w:hAnsi="Times New Roman" w:cs="Times New Roman"/>
          <w:w w:val="110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Táto</w:t>
      </w:r>
      <w:r w:rsidRPr="009A7B58" w:rsidR="00D602E6">
        <w:rPr>
          <w:rFonts w:ascii="Times New Roman" w:hAnsi="Times New Roman" w:cs="Times New Roman"/>
          <w:spacing w:val="18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vyhláška</w:t>
      </w:r>
      <w:r w:rsidRPr="009A7B58" w:rsidR="00D602E6">
        <w:rPr>
          <w:rFonts w:ascii="Times New Roman" w:hAnsi="Times New Roman" w:cs="Times New Roman"/>
          <w:spacing w:val="1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nadobúda</w:t>
      </w:r>
      <w:r w:rsidRPr="009A7B58" w:rsidR="00D602E6">
        <w:rPr>
          <w:rFonts w:ascii="Times New Roman" w:hAnsi="Times New Roman" w:cs="Times New Roman"/>
          <w:spacing w:val="19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účinnosť</w:t>
      </w:r>
      <w:r w:rsidRPr="009A7B58" w:rsidR="00D602E6">
        <w:rPr>
          <w:rFonts w:ascii="Times New Roman" w:hAnsi="Times New Roman" w:cs="Times New Roman"/>
          <w:spacing w:val="19"/>
          <w:w w:val="110"/>
          <w:sz w:val="24"/>
          <w:szCs w:val="24"/>
          <w:lang w:val="sk-SK"/>
        </w:rPr>
        <w:t xml:space="preserve"> </w:t>
      </w:r>
      <w:r w:rsidRPr="009A7B58" w:rsidR="00E639E9">
        <w:rPr>
          <w:rFonts w:ascii="Times New Roman" w:hAnsi="Times New Roman" w:cs="Times New Roman"/>
          <w:spacing w:val="19"/>
          <w:w w:val="110"/>
          <w:sz w:val="24"/>
          <w:szCs w:val="24"/>
          <w:lang w:val="sk-SK"/>
        </w:rPr>
        <w:t>2</w:t>
      </w:r>
      <w:r w:rsidRPr="009A7B58" w:rsidR="00F7385D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1. </w:t>
      </w:r>
      <w:r w:rsidRPr="009A7B58" w:rsidR="00E639E9">
        <w:rPr>
          <w:rFonts w:ascii="Times New Roman" w:hAnsi="Times New Roman" w:cs="Times New Roman"/>
          <w:w w:val="110"/>
          <w:sz w:val="24"/>
          <w:szCs w:val="24"/>
          <w:lang w:val="sk-SK"/>
        </w:rPr>
        <w:t>decembra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20</w:t>
      </w:r>
      <w:r w:rsidRPr="009A7B58" w:rsidR="002C1C88">
        <w:rPr>
          <w:rFonts w:ascii="Times New Roman" w:hAnsi="Times New Roman" w:cs="Times New Roman"/>
          <w:w w:val="110"/>
          <w:sz w:val="24"/>
          <w:szCs w:val="24"/>
          <w:lang w:val="sk-SK"/>
        </w:rPr>
        <w:t>2</w:t>
      </w:r>
      <w:r w:rsidRPr="009A7B58" w:rsidR="00E639E9">
        <w:rPr>
          <w:rFonts w:ascii="Times New Roman" w:hAnsi="Times New Roman" w:cs="Times New Roman"/>
          <w:w w:val="110"/>
          <w:sz w:val="24"/>
          <w:szCs w:val="24"/>
          <w:lang w:val="sk-SK"/>
        </w:rPr>
        <w:t>5</w:t>
      </w:r>
      <w:r w:rsidRPr="009A7B58" w:rsidR="00D602E6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1204A2" w:rsidRPr="009A7B58" w:rsidP="00215071">
      <w:pPr>
        <w:pStyle w:val="BodyText"/>
        <w:ind w:left="332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E639E9" w:rsidRPr="009A7B58" w:rsidP="00215071">
      <w:pPr>
        <w:pStyle w:val="BodyText"/>
        <w:ind w:left="332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FA6028" w:rsidRPr="009A7B58" w:rsidP="00215071">
      <w:pPr>
        <w:pStyle w:val="BodyText"/>
        <w:ind w:left="332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E639E9" w:rsidRPr="009A7B58" w:rsidP="00215071">
      <w:pPr>
        <w:pStyle w:val="BodyText"/>
        <w:ind w:left="332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1204A2" w:rsidRPr="009A7B58" w:rsidP="00215071">
      <w:pPr>
        <w:pStyle w:val="BodyText"/>
        <w:ind w:left="332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C52BBF" w:rsidRPr="009A7B58" w:rsidP="000360B1">
      <w:pPr>
        <w:ind w:left="4950" w:right="123" w:firstLine="90"/>
        <w:jc w:val="right"/>
        <w:rPr>
          <w:rFonts w:ascii="Times New Roman" w:hAnsi="Times New Roman" w:cs="Times New Roman"/>
          <w:b/>
          <w:spacing w:val="-52"/>
          <w:w w:val="105"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spacing w:val="-2"/>
          <w:w w:val="105"/>
          <w:sz w:val="24"/>
          <w:szCs w:val="24"/>
          <w:lang w:val="sk-SK"/>
        </w:rPr>
        <w:t xml:space="preserve">Príloha </w:t>
      </w:r>
      <w:r w:rsidRPr="009A7B58" w:rsidR="001007BA">
        <w:rPr>
          <w:rFonts w:ascii="Times New Roman" w:hAnsi="Times New Roman" w:cs="Times New Roman"/>
          <w:b/>
          <w:spacing w:val="-2"/>
          <w:w w:val="105"/>
          <w:sz w:val="24"/>
          <w:szCs w:val="24"/>
          <w:lang w:val="sk-SK"/>
        </w:rPr>
        <w:t>č. 1</w:t>
      </w:r>
      <w:r w:rsidRPr="009A7B58" w:rsidR="00D602E6">
        <w:rPr>
          <w:rFonts w:ascii="Times New Roman" w:hAnsi="Times New Roman" w:cs="Times New Roman"/>
          <w:b/>
          <w:spacing w:val="-52"/>
          <w:w w:val="105"/>
          <w:sz w:val="24"/>
          <w:szCs w:val="24"/>
          <w:lang w:val="sk-SK"/>
        </w:rPr>
        <w:t xml:space="preserve"> </w:t>
      </w:r>
      <w:r w:rsidRPr="009A7B58" w:rsidR="00AD5777">
        <w:rPr>
          <w:rFonts w:ascii="Times New Roman" w:hAnsi="Times New Roman" w:cs="Times New Roman"/>
          <w:b/>
          <w:spacing w:val="-52"/>
          <w:w w:val="105"/>
          <w:sz w:val="24"/>
          <w:szCs w:val="24"/>
          <w:lang w:val="sk-SK"/>
        </w:rPr>
        <w:t xml:space="preserve">  </w:t>
      </w:r>
    </w:p>
    <w:p w:rsidR="007F6F9A" w:rsidRPr="009A7B58" w:rsidP="000360B1">
      <w:pPr>
        <w:ind w:left="4230" w:right="123" w:firstLine="720"/>
        <w:jc w:val="righ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D602E6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k</w:t>
      </w:r>
      <w:r w:rsidRPr="009A7B58" w:rsidR="00C52BBF">
        <w:rPr>
          <w:rFonts w:ascii="Times New Roman" w:hAnsi="Times New Roman" w:cs="Times New Roman"/>
          <w:b/>
          <w:spacing w:val="6"/>
          <w:w w:val="105"/>
          <w:sz w:val="24"/>
          <w:szCs w:val="24"/>
          <w:lang w:val="sk-SK"/>
        </w:rPr>
        <w:t> </w:t>
      </w:r>
      <w:r w:rsidRPr="009A7B58" w:rsidR="00D602E6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vyhláške</w:t>
      </w:r>
      <w:r w:rsidRPr="009A7B58" w:rsidR="00C52BBF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 xml:space="preserve"> </w:t>
      </w:r>
      <w:r w:rsidRPr="009A7B58" w:rsidR="00D602E6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č.</w:t>
      </w:r>
      <w:r w:rsidRPr="009A7B58" w:rsidR="00D602E6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 xml:space="preserve"> </w:t>
      </w:r>
      <w:r w:rsidRPr="009A7B58" w:rsidR="00AC7A8E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>...</w:t>
      </w:r>
      <w:r w:rsidRPr="009A7B58" w:rsidR="00C52BBF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>/202</w:t>
      </w:r>
      <w:r w:rsidRPr="009A7B58" w:rsidR="00E639E9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>5</w:t>
      </w:r>
      <w:r w:rsidRPr="009A7B58" w:rsidR="00C52BBF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 xml:space="preserve"> Z. z.</w:t>
      </w:r>
      <w:r w:rsidRPr="009A7B58" w:rsidR="00414C7F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 xml:space="preserve">  </w:t>
      </w:r>
    </w:p>
    <w:p w:rsidR="007F6F9A" w:rsidRPr="009A7B58" w:rsidP="000360B1">
      <w:pPr>
        <w:pStyle w:val="BodyText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63E09" w:rsidRPr="009A7B58" w:rsidP="000360B1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C52BBF">
        <w:rPr>
          <w:rFonts w:ascii="Times New Roman" w:hAnsi="Times New Roman" w:cs="Times New Roman"/>
          <w:b/>
          <w:w w:val="95"/>
          <w:sz w:val="24"/>
          <w:szCs w:val="24"/>
          <w:lang w:val="sk-SK"/>
        </w:rPr>
        <w:t xml:space="preserve">POŽIADAVKY NA </w:t>
      </w:r>
      <w:r w:rsidRPr="009A7B58" w:rsidR="00DC669F">
        <w:rPr>
          <w:rFonts w:ascii="Times New Roman" w:hAnsi="Times New Roman" w:cs="Times New Roman"/>
          <w:b/>
          <w:w w:val="95"/>
          <w:sz w:val="24"/>
          <w:szCs w:val="24"/>
          <w:lang w:val="sk-SK"/>
        </w:rPr>
        <w:t>HODNOTENIE</w:t>
      </w:r>
      <w:r w:rsidRPr="009A7B58" w:rsidR="00C52BBF">
        <w:rPr>
          <w:rFonts w:ascii="Times New Roman" w:hAnsi="Times New Roman" w:cs="Times New Roman"/>
          <w:b/>
          <w:w w:val="95"/>
          <w:sz w:val="24"/>
          <w:szCs w:val="24"/>
          <w:lang w:val="sk-SK"/>
        </w:rPr>
        <w:t xml:space="preserve"> PSYCHICKEJ</w:t>
      </w:r>
      <w:r w:rsidRPr="009A7B58" w:rsidR="00C52BBF">
        <w:rPr>
          <w:rFonts w:ascii="Times New Roman" w:hAnsi="Times New Roman" w:cs="Times New Roman"/>
          <w:b/>
          <w:spacing w:val="32"/>
          <w:w w:val="95"/>
          <w:sz w:val="24"/>
          <w:szCs w:val="24"/>
          <w:lang w:val="sk-SK"/>
        </w:rPr>
        <w:t xml:space="preserve"> </w:t>
      </w:r>
      <w:r w:rsidRPr="009A7B58" w:rsidR="00C52BBF">
        <w:rPr>
          <w:rFonts w:ascii="Times New Roman" w:hAnsi="Times New Roman" w:cs="Times New Roman"/>
          <w:b/>
          <w:w w:val="95"/>
          <w:sz w:val="24"/>
          <w:szCs w:val="24"/>
          <w:lang w:val="sk-SK"/>
        </w:rPr>
        <w:t>PRACOVNEJ</w:t>
      </w:r>
      <w:r w:rsidRPr="009A7B58" w:rsidR="00C52BBF">
        <w:rPr>
          <w:rFonts w:ascii="Times New Roman" w:hAnsi="Times New Roman" w:cs="Times New Roman"/>
          <w:b/>
          <w:spacing w:val="31"/>
          <w:w w:val="95"/>
          <w:sz w:val="24"/>
          <w:szCs w:val="24"/>
          <w:lang w:val="sk-SK"/>
        </w:rPr>
        <w:t xml:space="preserve"> </w:t>
      </w:r>
      <w:r w:rsidRPr="009A7B58" w:rsidR="00C52BBF">
        <w:rPr>
          <w:rFonts w:ascii="Times New Roman" w:hAnsi="Times New Roman" w:cs="Times New Roman"/>
          <w:b/>
          <w:w w:val="95"/>
          <w:sz w:val="24"/>
          <w:szCs w:val="24"/>
          <w:lang w:val="sk-SK"/>
        </w:rPr>
        <w:t>ZÁŤAŽE</w:t>
      </w:r>
    </w:p>
    <w:p w:rsidR="00363E09" w:rsidRPr="009A7B58" w:rsidP="000360B1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PODĽA</w:t>
      </w:r>
      <w:r w:rsidRPr="009A7B58">
        <w:rPr>
          <w:rFonts w:ascii="Times New Roman" w:hAnsi="Times New Roman" w:cs="Times New Roman"/>
          <w:b/>
          <w:spacing w:val="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CHARAKTERISTÍK</w:t>
      </w:r>
      <w:r w:rsidRPr="009A7B58">
        <w:rPr>
          <w:rFonts w:ascii="Times New Roman" w:hAnsi="Times New Roman" w:cs="Times New Roman"/>
          <w:b/>
          <w:spacing w:val="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b/>
          <w:spacing w:val="3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b/>
          <w:spacing w:val="-47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PRACOVNÉHO</w:t>
      </w:r>
      <w:r w:rsidRPr="009A7B58">
        <w:rPr>
          <w:rFonts w:ascii="Times New Roman" w:hAnsi="Times New Roman" w:cs="Times New Roman"/>
          <w:b/>
          <w:spacing w:val="14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PROSTREDIA</w:t>
      </w:r>
    </w:p>
    <w:p w:rsidR="00363E09" w:rsidRPr="009A7B58" w:rsidP="000360B1">
      <w:pPr>
        <w:pStyle w:val="ListParagraph"/>
        <w:tabs>
          <w:tab w:val="left" w:pos="389"/>
        </w:tabs>
        <w:spacing w:before="0"/>
        <w:ind w:right="0" w:firstLine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</w:p>
    <w:p w:rsidR="00363E09" w:rsidRPr="009A7B58" w:rsidP="000360B1">
      <w:pPr>
        <w:pStyle w:val="ListParagraph"/>
        <w:numPr>
          <w:ilvl w:val="0"/>
          <w:numId w:val="21"/>
        </w:numPr>
        <w:tabs>
          <w:tab w:val="left" w:pos="389"/>
        </w:tabs>
        <w:spacing w:before="0"/>
        <w:ind w:right="0"/>
        <w:jc w:val="lef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Základné</w:t>
      </w:r>
      <w:r w:rsidRPr="009A7B58">
        <w:rPr>
          <w:rFonts w:ascii="Times New Roman" w:hAnsi="Times New Roman" w:cs="Times New Roman"/>
          <w:b/>
          <w:spacing w:val="18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požiadavky</w:t>
      </w:r>
      <w:r w:rsidRPr="009A7B58">
        <w:rPr>
          <w:rFonts w:ascii="Times New Roman" w:hAnsi="Times New Roman" w:cs="Times New Roman"/>
          <w:b/>
          <w:spacing w:val="18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b/>
          <w:spacing w:val="18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použitie</w:t>
      </w:r>
      <w:r w:rsidRPr="009A7B58">
        <w:rPr>
          <w:rFonts w:ascii="Times New Roman" w:hAnsi="Times New Roman" w:cs="Times New Roman"/>
          <w:b/>
          <w:spacing w:val="19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metódy hodnotenia</w:t>
      </w:r>
    </w:p>
    <w:p w:rsidR="000360B1" w:rsidRPr="009A7B58" w:rsidP="000360B1">
      <w:pPr>
        <w:pStyle w:val="ListParagraph"/>
        <w:tabs>
          <w:tab w:val="left" w:pos="389"/>
        </w:tabs>
        <w:spacing w:before="0"/>
        <w:ind w:right="0" w:firstLine="0"/>
        <w:jc w:val="left"/>
        <w:rPr>
          <w:rFonts w:ascii="Times New Roman" w:hAnsi="Times New Roman" w:cs="Times New Roman"/>
          <w:sz w:val="24"/>
          <w:szCs w:val="24"/>
          <w:lang w:val="sk-SK"/>
        </w:rPr>
      </w:pPr>
    </w:p>
    <w:p w:rsidR="00363E09" w:rsidRPr="009A7B58" w:rsidP="000360B1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Metóda 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hodnotenia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je určená ako základný skríningový nástroj preventívneho pracovného lekárstva 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hodnotenie psychickej pracovnej záťaže z hľadiska úrovne pracovných podmienok, ktoré môžu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pôsobiť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zdravotný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stav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zamestnanc</w:t>
      </w:r>
      <w:r w:rsidRPr="009A7B58" w:rsidR="009630A5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0360B1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na </w:t>
      </w:r>
      <w:r w:rsidRPr="009A7B58" w:rsidR="009630A5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>jeho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pracovnú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pohodu.</w:t>
      </w:r>
    </w:p>
    <w:p w:rsidR="00363E09" w:rsidRPr="009A7B58" w:rsidP="000360B1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Metóda 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hodnotenia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h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odnotí psychickú pracovnú záťaž v štyroch stupňoch podľa jedenástich charakteristík práce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 pracovného prostredia: intenzita práce a časový tlak, vnútené pracovné tempo, monotónnosť,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vplyvy narúšajúce sústredenie, sociálne interakcie, hmotná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zodpovednosť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 organizačná zodpovednosť, riziko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ohrozenia života a zdravia vlastného alebo iných osôb, </w:t>
      </w:r>
      <w:r w:rsidRPr="009A7B58" w:rsidR="00457770">
        <w:rPr>
          <w:rFonts w:ascii="Times New Roman" w:hAnsi="Times New Roman" w:cs="Times New Roman"/>
          <w:w w:val="110"/>
          <w:sz w:val="24"/>
          <w:szCs w:val="24"/>
          <w:lang w:val="sk-SK"/>
        </w:rPr>
        <w:t>práca</w:t>
      </w:r>
      <w:r w:rsidRPr="009A7B58" w:rsidR="00262DF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na zmeny</w:t>
      </w:r>
      <w:r w:rsidRPr="009A7B58" w:rsidR="000360B1">
        <w:rPr>
          <w:rFonts w:ascii="Times New Roman" w:hAnsi="Times New Roman" w:cs="Times New Roman"/>
          <w:w w:val="110"/>
          <w:sz w:val="24"/>
          <w:szCs w:val="24"/>
          <w:lang w:val="sk-SK"/>
        </w:rPr>
        <w:t>, nočná</w:t>
      </w:r>
      <w:r w:rsidRPr="009A7B58" w:rsidR="00071795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práca</w:t>
      </w:r>
      <w:r w:rsidRPr="009A7B58" w:rsidR="000360B1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alebo práca</w:t>
      </w:r>
      <w:r w:rsidRPr="009A7B58" w:rsidR="00262DF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nadčas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, </w:t>
      </w:r>
      <w:r w:rsidRPr="009A7B58" w:rsidR="000360B1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neštandardné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pracovné prostredie,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fyzická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nepohoda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iné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zdroje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záťaže.</w:t>
      </w:r>
    </w:p>
    <w:p w:rsidR="006E0BC6" w:rsidRPr="009A7B58" w:rsidP="000360B1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Hodnotenie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psychickej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pracovnej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záťaže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podľa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charakteristík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pracovného</w:t>
      </w:r>
      <w:r w:rsidRPr="009A7B58">
        <w:rPr>
          <w:rFonts w:ascii="Times New Roman" w:hAnsi="Times New Roman" w:cs="Times New Roman"/>
          <w:spacing w:val="2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prostredia</w:t>
      </w:r>
      <w:r w:rsidRPr="009A7B58">
        <w:rPr>
          <w:rFonts w:ascii="Times New Roman" w:hAnsi="Times New Roman" w:cs="Times New Roman"/>
          <w:spacing w:val="-53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FA6028">
        <w:rPr>
          <w:rFonts w:ascii="Times New Roman" w:hAnsi="Times New Roman" w:cs="Times New Roman"/>
          <w:w w:val="110"/>
          <w:sz w:val="24"/>
          <w:szCs w:val="24"/>
          <w:lang w:val="sk-SK"/>
        </w:rPr>
        <w:t>vykonáva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skupinovo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podľa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profesie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>rovnakých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pracovných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podmienkach,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nie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individuálne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pre</w:t>
      </w:r>
      <w:r w:rsidRPr="009A7B58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každého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zamestnanca.</w:t>
      </w:r>
    </w:p>
    <w:p w:rsidR="00363E09" w:rsidRPr="009A7B58" w:rsidP="000360B1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Hodnotenie psychickej pracovnej záťaže podľa tejto metódy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hodnotenia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>platí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6D68A7">
        <w:rPr>
          <w:rFonts w:ascii="Times New Roman" w:hAnsi="Times New Roman" w:cs="Times New Roman"/>
          <w:w w:val="110"/>
          <w:sz w:val="24"/>
          <w:szCs w:val="24"/>
          <w:lang w:val="sk-SK"/>
        </w:rPr>
        <w:t>len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pre konkrétnu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skúmanú pracovnú skupinu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podľa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práce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profesie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>rovnakých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pracovných</w:t>
      </w:r>
      <w:r w:rsidRPr="009A7B58" w:rsidR="006E0BC6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6E0BC6">
        <w:rPr>
          <w:rFonts w:ascii="Times New Roman" w:hAnsi="Times New Roman" w:cs="Times New Roman"/>
          <w:w w:val="110"/>
          <w:sz w:val="24"/>
          <w:szCs w:val="24"/>
          <w:lang w:val="sk-SK"/>
        </w:rPr>
        <w:t>podmienkach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, pretože pracovné skupiny sa aj pri podobnom charaktere práce od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seba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líšia</w:t>
      </w:r>
      <w:r w:rsidRPr="009A7B58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sociálno-psychologickými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okolnosťami.</w:t>
      </w:r>
    </w:p>
    <w:p w:rsidR="00700E5A" w:rsidRPr="009A7B58" w:rsidP="000360B1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0A7CA6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Postup a podrobnosti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použit</w:t>
      </w:r>
      <w:r w:rsidRPr="009A7B58" w:rsidR="000A7CA6">
        <w:rPr>
          <w:rFonts w:ascii="Times New Roman" w:hAnsi="Times New Roman" w:cs="Times New Roman"/>
          <w:w w:val="110"/>
          <w:sz w:val="24"/>
          <w:szCs w:val="24"/>
          <w:lang w:val="sk-SK"/>
        </w:rPr>
        <w:t>ia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metódy hodnotenia psychickej pracovnej záťaže podľa charakteristík práce a pracovného prostredia sú súčasťou postupu posúde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>nia psychickej pracovnej záťaže</w:t>
      </w:r>
      <w:r w:rsidRPr="009A7B58" w:rsidR="000A7CA6">
        <w:rPr>
          <w:rFonts w:ascii="Times New Roman" w:hAnsi="Times New Roman" w:cs="Times New Roman"/>
          <w:w w:val="110"/>
          <w:sz w:val="24"/>
          <w:szCs w:val="24"/>
          <w:lang w:val="sk-SK"/>
        </w:rPr>
        <w:t>.</w:t>
      </w:r>
    </w:p>
    <w:p w:rsidR="00700E5A" w:rsidRPr="009A7B58" w:rsidP="00700E5A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Súčasťou </w:t>
      </w:r>
      <w:r w:rsidRPr="009A7B58" w:rsidR="00C23764">
        <w:rPr>
          <w:rFonts w:ascii="Times New Roman" w:hAnsi="Times New Roman" w:cs="Times New Roman"/>
          <w:w w:val="110"/>
          <w:sz w:val="24"/>
          <w:szCs w:val="24"/>
          <w:lang w:val="sk-SK"/>
        </w:rPr>
        <w:t>p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rotokolu o hodnotení psychickej pracovnej záťaže z hľadiska úrovne pracovných</w:t>
      </w:r>
      <w:r w:rsidRPr="009A7B58" w:rsidR="00363E09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podmienok je odôvodnenie zaradenia každej charakteristiky práce a pracovného prostredia do</w:t>
      </w:r>
      <w:r w:rsidRPr="009A7B58" w:rsidR="00363E09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 w:rsidR="00262DFF">
        <w:rPr>
          <w:rFonts w:ascii="Times New Roman" w:hAnsi="Times New Roman" w:cs="Times New Roman"/>
          <w:w w:val="110"/>
          <w:sz w:val="24"/>
          <w:szCs w:val="24"/>
          <w:lang w:val="sk-SK"/>
        </w:rPr>
        <w:t>stupňov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A,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B,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C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D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74122F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>súlade</w:t>
      </w:r>
      <w:r w:rsidRPr="009A7B58" w:rsidR="0074122F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>s</w:t>
      </w:r>
      <w:r w:rsidRPr="009A7B58" w:rsidR="008B21DB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> </w:t>
      </w: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>metódou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hodnotenia</w:t>
      </w:r>
      <w:r w:rsidRPr="009A7B58" w:rsidR="0074122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prevod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na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262DFF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výsledné stupne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1,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2,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3</w:t>
      </w:r>
      <w:r w:rsidRPr="009A7B58" w:rsidR="00363E09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 w:rsidR="00363E09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 w:rsidR="00363E09">
        <w:rPr>
          <w:rFonts w:ascii="Times New Roman" w:hAnsi="Times New Roman" w:cs="Times New Roman"/>
          <w:w w:val="110"/>
          <w:sz w:val="24"/>
          <w:szCs w:val="24"/>
          <w:lang w:val="sk-SK"/>
        </w:rPr>
        <w:t>4.</w:t>
      </w:r>
    </w:p>
    <w:p w:rsidR="00363E09" w:rsidRPr="009A7B58" w:rsidP="00C23764">
      <w:pPr>
        <w:pStyle w:val="BodyText"/>
        <w:numPr>
          <w:ilvl w:val="0"/>
          <w:numId w:val="23"/>
        </w:numPr>
        <w:ind w:left="426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Súčasťou kritérií zvýšenej psychickej pracovnej záťaže na </w:t>
      </w:r>
      <w:r w:rsidRPr="009A7B58" w:rsidR="00262DFF">
        <w:rPr>
          <w:rFonts w:ascii="Times New Roman" w:hAnsi="Times New Roman" w:cs="Times New Roman"/>
          <w:w w:val="110"/>
          <w:sz w:val="24"/>
          <w:szCs w:val="24"/>
          <w:lang w:val="sk-SK"/>
        </w:rPr>
        <w:t>účel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tejto vyhlášky je tretí </w:t>
      </w:r>
      <w:r w:rsidRPr="009A7B58" w:rsidR="00262DFF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stupeň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štvrtý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stupeň</w:t>
      </w:r>
      <w:r w:rsidRPr="009A7B58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dosiahnutý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v</w:t>
      </w:r>
      <w:r w:rsidRPr="009A7B58" w:rsidR="00C23764">
        <w:rPr>
          <w:rFonts w:ascii="Times New Roman" w:hAnsi="Times New Roman" w:cs="Times New Roman"/>
          <w:spacing w:val="9"/>
          <w:w w:val="110"/>
          <w:sz w:val="24"/>
          <w:szCs w:val="24"/>
          <w:lang w:val="sk-SK"/>
        </w:rPr>
        <w:t> </w:t>
      </w:r>
      <w:r w:rsidRPr="009A7B58" w:rsidR="00C23764">
        <w:rPr>
          <w:rFonts w:ascii="Times New Roman" w:hAnsi="Times New Roman" w:cs="Times New Roman"/>
          <w:w w:val="110"/>
          <w:sz w:val="24"/>
          <w:szCs w:val="24"/>
          <w:lang w:val="sk-SK"/>
        </w:rPr>
        <w:t>metóde hodnoteni</w:t>
      </w:r>
      <w:r w:rsidRPr="009A7B58" w:rsidR="008B21DB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C23764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psychickej pracovnej záťaže podľa charakteristík práce a pracovného prostredia.</w:t>
      </w:r>
    </w:p>
    <w:p w:rsidR="006E0BC6" w:rsidRPr="009A7B58" w:rsidP="000360B1">
      <w:pPr>
        <w:pStyle w:val="BodyText"/>
        <w:ind w:left="388"/>
        <w:rPr>
          <w:rFonts w:ascii="Times New Roman" w:hAnsi="Times New Roman" w:cs="Times New Roman"/>
          <w:w w:val="110"/>
          <w:sz w:val="24"/>
          <w:szCs w:val="24"/>
          <w:lang w:val="sk-SK"/>
        </w:rPr>
      </w:pPr>
    </w:p>
    <w:p w:rsidR="000360B1" w:rsidRPr="009A7B58" w:rsidP="000360B1">
      <w:pPr>
        <w:pStyle w:val="BodyText"/>
        <w:ind w:left="388"/>
        <w:rPr>
          <w:rFonts w:ascii="Times New Roman" w:hAnsi="Times New Roman" w:cs="Times New Roman"/>
          <w:w w:val="110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10"/>
          <w:sz w:val="24"/>
          <w:szCs w:val="24"/>
          <w:lang w:val="sk-SK"/>
        </w:rPr>
        <w:t>Tabuľka</w:t>
      </w:r>
    </w:p>
    <w:p w:rsidR="00363E09" w:rsidRPr="009A7B58" w:rsidP="000360B1">
      <w:pPr>
        <w:pStyle w:val="BodyText"/>
        <w:ind w:left="426"/>
        <w:rPr>
          <w:rFonts w:ascii="Times New Roman" w:hAnsi="Times New Roman" w:cs="Times New Roman"/>
          <w:b/>
          <w:w w:val="110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Prevod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stupňov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A,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B,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C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D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výsledné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stupne</w:t>
      </w:r>
      <w:r w:rsidRPr="009A7B58" w:rsidR="006E0BC6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 xml:space="preserve"> záťaže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1,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2,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3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alebo</w:t>
      </w:r>
      <w:r w:rsidRPr="009A7B58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 w:rsidR="000360B1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4</w:t>
      </w:r>
    </w:p>
    <w:p w:rsidR="000360B1" w:rsidRPr="009A7B58" w:rsidP="000360B1">
      <w:pPr>
        <w:pStyle w:val="BodyText"/>
        <w:ind w:left="426"/>
        <w:rPr>
          <w:rFonts w:ascii="Times New Roman" w:hAnsi="Times New Roman" w:cs="Times New Roman"/>
          <w:b/>
          <w:sz w:val="24"/>
          <w:szCs w:val="24"/>
          <w:lang w:val="sk-SK"/>
        </w:rPr>
      </w:pPr>
    </w:p>
    <w:tbl>
      <w:tblPr>
        <w:tblStyle w:val="TableNormal"/>
        <w:tblW w:w="8394" w:type="dxa"/>
        <w:tblInd w:w="4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55"/>
        <w:gridCol w:w="698"/>
        <w:gridCol w:w="802"/>
        <w:gridCol w:w="702"/>
        <w:gridCol w:w="710"/>
        <w:gridCol w:w="1627"/>
      </w:tblGrid>
      <w:tr w:rsidTr="006E0BC6">
        <w:tblPrEx>
          <w:tblW w:w="8394" w:type="dxa"/>
          <w:tblInd w:w="403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50"/>
        </w:trPr>
        <w:tc>
          <w:tcPr>
            <w:tcW w:w="8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C23764">
            <w:pPr>
              <w:pStyle w:val="TableParagraph"/>
              <w:spacing w:before="0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Prevod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stupňov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A,</w:t>
            </w:r>
            <w:r w:rsidRPr="009A7B58">
              <w:rPr>
                <w:rFonts w:ascii="Times New Roman" w:hAnsi="Times New Roman" w:cs="Times New Roman"/>
                <w:b/>
                <w:spacing w:val="9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B,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C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a</w:t>
            </w:r>
            <w:r w:rsidRPr="009A7B58">
              <w:rPr>
                <w:rFonts w:ascii="Times New Roman" w:hAnsi="Times New Roman" w:cs="Times New Roman"/>
                <w:b/>
                <w:spacing w:val="9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D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na</w:t>
            </w:r>
            <w:r w:rsidRPr="009A7B58">
              <w:rPr>
                <w:rFonts w:ascii="Times New Roman" w:hAnsi="Times New Roman" w:cs="Times New Roman"/>
                <w:b/>
                <w:spacing w:val="9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stupne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1,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2,</w:t>
            </w:r>
            <w:r w:rsidRPr="009A7B58">
              <w:rPr>
                <w:rFonts w:ascii="Times New Roman" w:hAnsi="Times New Roman" w:cs="Times New Roman"/>
                <w:b/>
                <w:spacing w:val="9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3</w:t>
            </w:r>
            <w:r w:rsidRPr="009A7B58">
              <w:rPr>
                <w:rFonts w:ascii="Times New Roman" w:hAnsi="Times New Roman" w:cs="Times New Roman"/>
                <w:b/>
                <w:spacing w:val="8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alebo</w:t>
            </w:r>
            <w:r w:rsidRPr="009A7B58">
              <w:rPr>
                <w:rFonts w:ascii="Times New Roman" w:hAnsi="Times New Roman" w:cs="Times New Roman"/>
                <w:b/>
                <w:spacing w:val="9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4</w:t>
            </w:r>
          </w:p>
        </w:tc>
      </w:tr>
      <w:tr w:rsidTr="00C23764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425"/>
        </w:trPr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09" w:rsidRPr="009A7B58" w:rsidP="00C23764">
            <w:pPr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 w:rsidR="00C2376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sk-SK"/>
              </w:rPr>
              <w:t>Psychická</w:t>
            </w:r>
            <w:r w:rsidRPr="009A7B58">
              <w:rPr>
                <w:rFonts w:ascii="Times New Roman" w:hAnsi="Times New Roman" w:cs="Times New Roman"/>
                <w:b/>
                <w:spacing w:val="1"/>
                <w:w w:val="95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sk-SK"/>
              </w:rPr>
              <w:t>pracovná</w:t>
            </w:r>
            <w:r w:rsidRPr="009A7B58">
              <w:rPr>
                <w:rFonts w:ascii="Times New Roman" w:hAnsi="Times New Roman" w:cs="Times New Roman"/>
                <w:b/>
                <w:spacing w:val="-46"/>
                <w:w w:val="95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spacing w:val="-46"/>
                <w:w w:val="95"/>
                <w:sz w:val="24"/>
                <w:szCs w:val="24"/>
                <w:lang w:val="sk-SK"/>
              </w:rPr>
              <w:t xml:space="preserve"> z </w:t>
            </w: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áťaž</w:t>
            </w:r>
          </w:p>
          <w:p w:rsidR="000A7CA6" w:rsidRPr="009A7B58" w:rsidP="00C23764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 w:rsidR="00C23764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sk-SK"/>
              </w:rPr>
              <w:t>z</w:t>
            </w:r>
            <w:r w:rsidRPr="009A7B58" w:rsidR="00363E09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hľadiska</w:t>
            </w:r>
            <w:r w:rsidRPr="009A7B58" w:rsidR="00363E09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úrovne</w:t>
            </w:r>
            <w:r w:rsidRPr="009A7B58" w:rsidR="00363E09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sk-SK"/>
              </w:rPr>
              <w:t>pracovných</w:t>
            </w:r>
            <w:r w:rsidRPr="009A7B58" w:rsidR="00363E09">
              <w:rPr>
                <w:rFonts w:ascii="Times New Roman" w:hAnsi="Times New Roman" w:cs="Times New Roman"/>
                <w:b/>
                <w:spacing w:val="10"/>
                <w:w w:val="95"/>
                <w:sz w:val="24"/>
                <w:szCs w:val="24"/>
                <w:lang w:val="sk-SK"/>
              </w:rPr>
              <w:t xml:space="preserve"> </w:t>
            </w:r>
            <w:r w:rsidRPr="009A7B58" w:rsidR="00C23764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sk-SK"/>
              </w:rPr>
              <w:t>podmienok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94"/>
                <w:sz w:val="24"/>
                <w:szCs w:val="24"/>
                <w:lang w:val="sk-SK"/>
              </w:rPr>
              <w:t>A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sk-SK"/>
              </w:rPr>
              <w:t>B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103"/>
                <w:sz w:val="24"/>
                <w:szCs w:val="24"/>
                <w:lang w:val="sk-SK"/>
              </w:rPr>
              <w:t>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93"/>
                <w:sz w:val="24"/>
                <w:szCs w:val="24"/>
                <w:lang w:val="sk-SK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 w:rsidR="00C23764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Stupeň</w:t>
            </w:r>
            <w:r w:rsidRPr="009A7B58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sk-SK"/>
              </w:rPr>
              <w:t>1</w:t>
            </w:r>
            <w:r w:rsidRPr="009A7B58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–</w:t>
            </w:r>
            <w:r w:rsidRPr="009A7B58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  <w:t>4</w:t>
            </w:r>
          </w:p>
        </w:tc>
      </w:tr>
      <w:tr w:rsidTr="006E0BC6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29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09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  <w:lang w:val="sk-SK"/>
              </w:rPr>
              <w:t>0</w:t>
            </w:r>
            <w:r w:rsidRPr="009A7B58">
              <w:rPr>
                <w:rFonts w:ascii="Times New Roman" w:hAnsi="Times New Roman" w:cs="Times New Roman"/>
                <w:spacing w:val="10"/>
                <w:w w:val="11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  <w:lang w:val="sk-SK"/>
              </w:rPr>
              <w:t>–</w:t>
            </w:r>
            <w:r w:rsidRPr="009A7B58">
              <w:rPr>
                <w:rFonts w:ascii="Times New Roman" w:hAnsi="Times New Roman" w:cs="Times New Roman"/>
                <w:spacing w:val="10"/>
                <w:w w:val="11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  <w:lang w:val="sk-SK"/>
              </w:rP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E09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  <w:lang w:val="sk-SK"/>
              </w:rPr>
              <w:t>1</w:t>
            </w:r>
          </w:p>
        </w:tc>
      </w:tr>
      <w:tr w:rsidTr="00700E5A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5A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≥</w:t>
            </w:r>
            <w:r w:rsidRPr="009A7B58">
              <w:rPr>
                <w:rFonts w:ascii="Times New Roman" w:hAnsi="Times New Roman" w:cs="Times New Roman"/>
                <w:spacing w:val="5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0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  <w:lang w:val="sk-SK"/>
              </w:rPr>
              <w:t>2</w:t>
            </w:r>
          </w:p>
        </w:tc>
      </w:tr>
      <w:tr w:rsidTr="00700E5A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5A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1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</w:p>
        </w:tc>
      </w:tr>
      <w:tr w:rsidTr="00700E5A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5A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2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  <w:lang w:val="sk-SK"/>
              </w:rPr>
              <w:t>3</w:t>
            </w:r>
          </w:p>
        </w:tc>
      </w:tr>
      <w:tr w:rsidTr="00700E5A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5A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≤</w:t>
            </w:r>
            <w:r w:rsidRPr="009A7B58">
              <w:rPr>
                <w:rFonts w:ascii="Times New Roman" w:hAnsi="Times New Roman" w:cs="Times New Roman"/>
                <w:spacing w:val="5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3</w:t>
            </w:r>
          </w:p>
        </w:tc>
        <w:tc>
          <w:tcPr>
            <w:tcW w:w="7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</w:p>
        </w:tc>
      </w:tr>
      <w:tr w:rsidTr="00700E5A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5A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≥</w:t>
            </w:r>
            <w:r w:rsidRPr="009A7B58">
              <w:rPr>
                <w:rFonts w:ascii="Times New Roman" w:hAnsi="Times New Roman" w:cs="Times New Roman"/>
                <w:spacing w:val="5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  <w:lang w:val="sk-SK"/>
              </w:rPr>
              <w:t>3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  <w:lang w:val="sk-SK"/>
              </w:rPr>
              <w:t>4</w:t>
            </w:r>
          </w:p>
        </w:tc>
      </w:tr>
      <w:tr w:rsidTr="00700E5A">
        <w:tblPrEx>
          <w:tblW w:w="8394" w:type="dxa"/>
          <w:tblInd w:w="40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5A" w:rsidRPr="009A7B58" w:rsidP="000360B1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698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8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°</w:t>
            </w:r>
          </w:p>
        </w:tc>
        <w:tc>
          <w:tcPr>
            <w:tcW w:w="7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≥</w:t>
            </w:r>
            <w:r w:rsidRPr="009A7B58">
              <w:rPr>
                <w:rFonts w:ascii="Times New Roman" w:hAnsi="Times New Roman" w:cs="Times New Roman"/>
                <w:spacing w:val="5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5A" w:rsidRPr="009A7B58" w:rsidP="000360B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</w:tbl>
    <w:p w:rsidR="00363E09" w:rsidRPr="009A7B58" w:rsidP="000360B1">
      <w:pPr>
        <w:pStyle w:val="BodyText"/>
        <w:ind w:left="388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Vysvetlivk</w:t>
      </w:r>
      <w:r w:rsidRPr="009A7B58" w:rsidR="006E0BC6">
        <w:rPr>
          <w:rFonts w:ascii="Times New Roman" w:hAnsi="Times New Roman" w:cs="Times New Roman"/>
          <w:w w:val="105"/>
          <w:sz w:val="24"/>
          <w:szCs w:val="24"/>
          <w:lang w:val="sk-SK"/>
        </w:rPr>
        <w:t>a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:</w:t>
      </w:r>
    </w:p>
    <w:p w:rsidR="00363E09" w:rsidRPr="009A7B58" w:rsidP="000360B1">
      <w:pPr>
        <w:pStyle w:val="BodyText"/>
        <w:ind w:left="388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°</w:t>
      </w:r>
      <w:r w:rsidRPr="009A7B58" w:rsidR="00C23764">
        <w:rPr>
          <w:rFonts w:ascii="Times New Roman" w:hAnsi="Times New Roman" w:cs="Times New Roman"/>
          <w:w w:val="105"/>
          <w:sz w:val="24"/>
          <w:szCs w:val="24"/>
          <w:lang w:val="sk-SK"/>
        </w:rPr>
        <w:t>)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 w:rsidR="00C23764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>B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ez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ohľadu</w:t>
      </w:r>
      <w:r w:rsidRPr="009A7B58">
        <w:rPr>
          <w:rFonts w:ascii="Times New Roman" w:hAnsi="Times New Roman" w:cs="Times New Roman"/>
          <w:spacing w:val="18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na</w:t>
      </w:r>
      <w:r w:rsidRPr="009A7B58">
        <w:rPr>
          <w:rFonts w:ascii="Times New Roman" w:hAnsi="Times New Roman" w:cs="Times New Roman"/>
          <w:spacing w:val="18"/>
          <w:w w:val="105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  <w:lang w:val="sk-SK"/>
        </w:rPr>
        <w:t>počet</w:t>
      </w:r>
      <w:r w:rsidRPr="009A7B58" w:rsidR="00C23764">
        <w:rPr>
          <w:rFonts w:ascii="Times New Roman" w:hAnsi="Times New Roman" w:cs="Times New Roman"/>
          <w:w w:val="105"/>
          <w:sz w:val="24"/>
          <w:szCs w:val="24"/>
          <w:lang w:val="sk-SK"/>
        </w:rPr>
        <w:t>.</w:t>
      </w:r>
    </w:p>
    <w:p w:rsidR="00363E09" w:rsidRPr="009A7B58" w:rsidP="000360B1">
      <w:pPr>
        <w:rPr>
          <w:rFonts w:ascii="Times New Roman" w:hAnsi="Times New Roman" w:cs="Times New Roman"/>
          <w:sz w:val="24"/>
          <w:szCs w:val="24"/>
          <w:lang w:val="sk-SK"/>
        </w:rPr>
      </w:pPr>
    </w:p>
    <w:p w:rsidR="00363E09" w:rsidRPr="009A7B58" w:rsidP="00DB426E">
      <w:pPr>
        <w:pStyle w:val="ListParagraph"/>
        <w:numPr>
          <w:ilvl w:val="0"/>
          <w:numId w:val="21"/>
        </w:numPr>
        <w:spacing w:before="90"/>
        <w:ind w:left="426" w:right="0" w:hanging="354"/>
        <w:jc w:val="lef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Vzor</w:t>
      </w:r>
      <w:r w:rsidRPr="009A7B58">
        <w:rPr>
          <w:rFonts w:ascii="Times New Roman" w:hAnsi="Times New Roman" w:cs="Times New Roman"/>
          <w:b/>
          <w:spacing w:val="17"/>
          <w:w w:val="120"/>
          <w:sz w:val="24"/>
          <w:szCs w:val="24"/>
          <w:lang w:val="sk-SK"/>
        </w:rPr>
        <w:t xml:space="preserve"> </w:t>
      </w:r>
      <w:r w:rsidRPr="009A7B58" w:rsidR="00DB426E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zá</w:t>
      </w: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znamov</w:t>
      </w:r>
      <w:r w:rsidRPr="009A7B58" w:rsidR="00DB426E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é</w:t>
      </w: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ho</w:t>
      </w:r>
      <w:r w:rsidRPr="009A7B58">
        <w:rPr>
          <w:rFonts w:ascii="Times New Roman" w:hAnsi="Times New Roman" w:cs="Times New Roman"/>
          <w:b/>
          <w:spacing w:val="18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protokolu</w:t>
      </w:r>
    </w:p>
    <w:p w:rsidR="005446B3" w:rsidRPr="009A7B58" w:rsidP="005446B3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5446B3" w:rsidRPr="009A7B58" w:rsidP="00EC36D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Protokol o hodnotení psychickej pracovnej záťaže</w:t>
      </w:r>
    </w:p>
    <w:p w:rsidR="005446B3" w:rsidRPr="009A7B58" w:rsidP="00EC36D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z hl'adiska úrovne pracovných podmieno</w:t>
      </w:r>
      <w:r w:rsidRPr="009A7B58" w:rsidR="00C513A7">
        <w:rPr>
          <w:rFonts w:ascii="Times New Roman" w:hAnsi="Times New Roman" w:cs="Times New Roman"/>
          <w:b/>
          <w:sz w:val="24"/>
          <w:szCs w:val="24"/>
          <w:lang w:val="sk-SK"/>
        </w:rPr>
        <w:t>k</w:t>
      </w:r>
    </w:p>
    <w:p w:rsidR="005446B3" w:rsidRPr="009A7B58" w:rsidP="005446B3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363E09" w:rsidRPr="009A7B58" w:rsidP="00181F0C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81F0C">
        <w:rPr>
          <w:rFonts w:ascii="Times New Roman" w:hAnsi="Times New Roman" w:cs="Times New Roman"/>
          <w:sz w:val="24"/>
          <w:szCs w:val="24"/>
          <w:lang w:val="sk-SK"/>
        </w:rPr>
        <w:t>Podnik:</w:t>
      </w:r>
    </w:p>
    <w:p w:rsidR="00DB426E" w:rsidRPr="009A7B58" w:rsidP="00181F0C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81F0C">
        <w:rPr>
          <w:rFonts w:ascii="Times New Roman" w:hAnsi="Times New Roman" w:cs="Times New Roman"/>
          <w:sz w:val="24"/>
          <w:szCs w:val="24"/>
          <w:lang w:val="sk-SK"/>
        </w:rPr>
        <w:t>Závod / prevádzka</w:t>
      </w: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</w:p>
    <w:p w:rsidR="000A7CA6" w:rsidRPr="009A7B58" w:rsidP="00181F0C">
      <w:pPr>
        <w:rPr>
          <w:rFonts w:ascii="Times New Roman" w:hAnsi="Times New Roman" w:cs="Times New Roman"/>
          <w:w w:val="120"/>
          <w:sz w:val="24"/>
          <w:szCs w:val="24"/>
          <w:lang w:val="sk-SK"/>
        </w:rPr>
      </w:pPr>
      <w:r w:rsidRPr="009A7B58" w:rsidR="00181F0C">
        <w:rPr>
          <w:rFonts w:ascii="Times New Roman" w:hAnsi="Times New Roman" w:cs="Times New Roman"/>
          <w:w w:val="120"/>
          <w:sz w:val="24"/>
          <w:szCs w:val="24"/>
          <w:lang w:val="sk-SK"/>
        </w:rPr>
        <w:t xml:space="preserve">Pracovisko:   </w:t>
      </w:r>
    </w:p>
    <w:p w:rsidR="00363E09" w:rsidRPr="009A7B58" w:rsidP="00181F0C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9A7B58" w:rsidR="00181F0C">
        <w:rPr>
          <w:rFonts w:ascii="Times New Roman" w:hAnsi="Times New Roman" w:cs="Times New Roman"/>
          <w:w w:val="125"/>
          <w:sz w:val="24"/>
          <w:szCs w:val="24"/>
          <w:lang w:val="sk-SK"/>
        </w:rPr>
        <w:t xml:space="preserve">Práca </w:t>
      </w:r>
      <w:r w:rsidRPr="009A7B58" w:rsidR="00DB426E">
        <w:rPr>
          <w:rFonts w:ascii="Times New Roman" w:hAnsi="Times New Roman" w:cs="Times New Roman"/>
          <w:w w:val="125"/>
          <w:sz w:val="24"/>
          <w:szCs w:val="24"/>
          <w:lang w:val="sk-SK"/>
        </w:rPr>
        <w:t>/</w:t>
      </w:r>
      <w:r w:rsidRPr="009A7B58">
        <w:rPr>
          <w:rFonts w:ascii="Times New Roman" w:hAnsi="Times New Roman" w:cs="Times New Roman"/>
          <w:spacing w:val="36"/>
          <w:w w:val="150"/>
          <w:sz w:val="24"/>
          <w:szCs w:val="24"/>
          <w:lang w:val="sk-SK"/>
        </w:rPr>
        <w:t xml:space="preserve"> </w:t>
      </w:r>
      <w:r w:rsidRPr="009A7B58" w:rsidR="00181F0C">
        <w:rPr>
          <w:rFonts w:ascii="Times New Roman" w:hAnsi="Times New Roman" w:cs="Times New Roman"/>
          <w:w w:val="125"/>
          <w:sz w:val="24"/>
          <w:szCs w:val="24"/>
          <w:lang w:val="sk-SK"/>
        </w:rPr>
        <w:t xml:space="preserve">profesia:  </w:t>
      </w:r>
      <w:r w:rsidRPr="009A7B58">
        <w:rPr>
          <w:rFonts w:ascii="Times New Roman" w:hAnsi="Times New Roman" w:cs="Times New Roman"/>
          <w:spacing w:val="6"/>
          <w:w w:val="125"/>
          <w:sz w:val="24"/>
          <w:szCs w:val="24"/>
          <w:lang w:val="sk-SK"/>
        </w:rPr>
        <w:t xml:space="preserve"> </w:t>
      </w:r>
    </w:p>
    <w:p w:rsidR="00EB100D" w:rsidRPr="009A7B58" w:rsidP="00EB100D">
      <w:pPr>
        <w:tabs>
          <w:tab w:val="left" w:pos="2782"/>
          <w:tab w:val="left" w:pos="7401"/>
        </w:tabs>
        <w:spacing w:before="90"/>
        <w:rPr>
          <w:rFonts w:ascii="Times New Roman" w:hAnsi="Times New Roman" w:cs="Times New Roman"/>
          <w:w w:val="120"/>
          <w:sz w:val="24"/>
          <w:szCs w:val="24"/>
          <w:lang w:val="sk-SK"/>
        </w:rPr>
      </w:pPr>
    </w:p>
    <w:p w:rsidR="005446B3" w:rsidRPr="009A7B58" w:rsidP="005446B3">
      <w:pPr>
        <w:spacing w:before="90"/>
        <w:rPr>
          <w:rFonts w:ascii="Times New Roman" w:hAnsi="Times New Roman" w:cs="Times New Roman"/>
          <w:w w:val="120"/>
          <w:sz w:val="24"/>
          <w:szCs w:val="24"/>
          <w:lang w:val="sk-SK"/>
        </w:rPr>
      </w:pPr>
      <w:r w:rsidRPr="009A7B58" w:rsidR="00EB100D">
        <w:rPr>
          <w:rFonts w:ascii="Times New Roman" w:hAnsi="Times New Roman" w:cs="Times New Roman"/>
          <w:w w:val="120"/>
          <w:sz w:val="24"/>
          <w:szCs w:val="24"/>
          <w:lang w:val="sk-SK"/>
        </w:rPr>
        <w:t>Vyhodnotil:</w:t>
        <w:tab/>
      </w: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ab/>
        <w:tab/>
        <w:tab/>
        <w:tab/>
        <w:tab/>
        <w:tab/>
        <w:tab/>
        <w:t>Dátum:</w:t>
      </w:r>
    </w:p>
    <w:p w:rsidR="00EB100D" w:rsidRPr="009A7B58" w:rsidP="00EB100D">
      <w:pPr>
        <w:tabs>
          <w:tab w:val="left" w:pos="2782"/>
          <w:tab w:val="left" w:pos="7401"/>
        </w:tabs>
        <w:spacing w:before="9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Za</w:t>
      </w:r>
      <w:r w:rsidRPr="009A7B58">
        <w:rPr>
          <w:rFonts w:ascii="Times New Roman" w:hAnsi="Times New Roman" w:cs="Times New Roman"/>
          <w:spacing w:val="27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hodnotené</w:t>
      </w:r>
      <w:r w:rsidRPr="009A7B58">
        <w:rPr>
          <w:rFonts w:ascii="Times New Roman" w:hAnsi="Times New Roman" w:cs="Times New Roman"/>
          <w:spacing w:val="28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pracovisko:</w:t>
        <w:tab/>
      </w:r>
    </w:p>
    <w:p w:rsidR="00EB100D" w:rsidRPr="009A7B58" w:rsidP="00EB100D">
      <w:pPr>
        <w:rPr>
          <w:rFonts w:ascii="Times New Roman" w:hAnsi="Times New Roman" w:cs="Times New Roman"/>
          <w:sz w:val="24"/>
          <w:szCs w:val="24"/>
          <w:lang w:val="sk-SK"/>
        </w:rPr>
      </w:pPr>
    </w:p>
    <w:p w:rsidR="00EB100D" w:rsidRPr="009A7B58" w:rsidP="00EB100D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TableNormal"/>
        <w:tblW w:w="9204" w:type="dxa"/>
        <w:tblInd w:w="3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5"/>
        <w:gridCol w:w="5585"/>
        <w:gridCol w:w="723"/>
        <w:gridCol w:w="723"/>
        <w:gridCol w:w="723"/>
        <w:gridCol w:w="725"/>
      </w:tblGrid>
      <w:tr w:rsidTr="00EC36DD">
        <w:tblPrEx>
          <w:tblW w:w="9204" w:type="dxa"/>
          <w:tblInd w:w="3" w:type="dxa"/>
          <w:tblBorders>
            <w:top w:val="single" w:sz="2" w:space="0" w:color="231F20"/>
            <w:left w:val="single" w:sz="2" w:space="0" w:color="231F20"/>
            <w:bottom w:val="single" w:sz="2" w:space="0" w:color="231F20"/>
            <w:right w:val="single" w:sz="2" w:space="0" w:color="231F20"/>
            <w:insideH w:val="single" w:sz="2" w:space="0" w:color="231F20"/>
            <w:insideV w:val="single" w:sz="2" w:space="0" w:color="231F20"/>
          </w:tblBorders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6"/>
        </w:trPr>
        <w:tc>
          <w:tcPr>
            <w:tcW w:w="6310" w:type="dxa"/>
            <w:gridSpan w:val="2"/>
            <w:shd w:val="clear" w:color="auto" w:fill="D9D9D9"/>
          </w:tcPr>
          <w:p w:rsidR="00363E09" w:rsidRPr="009A7B58" w:rsidP="005446B3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shd w:val="clear" w:color="auto" w:fill="D9D9D9"/>
          </w:tcPr>
          <w:p w:rsidR="00363E09" w:rsidRPr="009A7B58" w:rsidP="005446B3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95"/>
                <w:sz w:val="24"/>
                <w:szCs w:val="24"/>
                <w:lang w:val="sk-SK"/>
              </w:rPr>
              <w:t>A</w:t>
            </w:r>
          </w:p>
        </w:tc>
        <w:tc>
          <w:tcPr>
            <w:tcW w:w="723" w:type="dxa"/>
            <w:shd w:val="clear" w:color="auto" w:fill="D9D9D9"/>
          </w:tcPr>
          <w:p w:rsidR="00363E09" w:rsidRPr="009A7B58" w:rsidP="005446B3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11"/>
                <w:sz w:val="24"/>
                <w:szCs w:val="24"/>
                <w:lang w:val="sk-SK"/>
              </w:rPr>
              <w:t>B</w:t>
            </w:r>
          </w:p>
        </w:tc>
        <w:tc>
          <w:tcPr>
            <w:tcW w:w="723" w:type="dxa"/>
            <w:shd w:val="clear" w:color="auto" w:fill="D9D9D9"/>
          </w:tcPr>
          <w:p w:rsidR="00363E09" w:rsidRPr="009A7B58" w:rsidP="005446B3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11"/>
                <w:sz w:val="24"/>
                <w:szCs w:val="24"/>
                <w:lang w:val="sk-SK"/>
              </w:rPr>
              <w:t>C</w:t>
            </w:r>
          </w:p>
        </w:tc>
        <w:tc>
          <w:tcPr>
            <w:tcW w:w="725" w:type="dxa"/>
            <w:shd w:val="clear" w:color="auto" w:fill="D9D9D9"/>
          </w:tcPr>
          <w:p w:rsidR="00363E09" w:rsidRPr="009A7B58" w:rsidP="005446B3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11"/>
                <w:sz w:val="24"/>
                <w:szCs w:val="24"/>
                <w:lang w:val="sk-SK"/>
              </w:rPr>
              <w:t>D</w:t>
            </w: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1.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Intenzita</w:t>
            </w:r>
            <w:r w:rsidRPr="009A7B58">
              <w:rPr>
                <w:rFonts w:ascii="Times New Roman" w:hAnsi="Times New Roman" w:cs="Times New Roman"/>
                <w:spacing w:val="32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pr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á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ce</w:t>
            </w:r>
            <w:r w:rsidRPr="009A7B58">
              <w:rPr>
                <w:rFonts w:ascii="Times New Roman" w:hAnsi="Times New Roman" w:cs="Times New Roman"/>
                <w:spacing w:val="32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a</w:t>
            </w:r>
            <w:r w:rsidRPr="009A7B58">
              <w:rPr>
                <w:rFonts w:ascii="Times New Roman" w:hAnsi="Times New Roman" w:cs="Times New Roman"/>
                <w:spacing w:val="32"/>
                <w:w w:val="120"/>
                <w:sz w:val="24"/>
                <w:szCs w:val="24"/>
                <w:lang w:val="sk-SK"/>
              </w:rPr>
              <w:t xml:space="preserve"> </w:t>
            </w:r>
            <w:r w:rsidRPr="009A7B58" w:rsidR="00DB426E">
              <w:rPr>
                <w:rFonts w:ascii="Times New Roman" w:hAnsi="Times New Roman" w:cs="Times New Roman"/>
                <w:spacing w:val="32"/>
                <w:w w:val="120"/>
                <w:sz w:val="24"/>
                <w:szCs w:val="24"/>
                <w:lang w:val="sk-SK"/>
              </w:rPr>
              <w:t>č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asov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ý</w:t>
            </w:r>
            <w:r w:rsidRPr="009A7B58">
              <w:rPr>
                <w:rFonts w:ascii="Times New Roman" w:hAnsi="Times New Roman" w:cs="Times New Roman"/>
                <w:spacing w:val="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tlak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2.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74122F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Vn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ú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ten</w:t>
            </w:r>
            <w:r w:rsidRPr="009A7B58" w:rsidR="0074122F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é</w:t>
            </w:r>
            <w:r w:rsidRPr="009A7B58">
              <w:rPr>
                <w:rFonts w:ascii="Times New Roman" w:hAnsi="Times New Roman" w:cs="Times New Roman"/>
                <w:spacing w:val="31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pracovn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é</w:t>
            </w:r>
            <w:r w:rsidRPr="009A7B58">
              <w:rPr>
                <w:rFonts w:ascii="Times New Roman" w:hAnsi="Times New Roman" w:cs="Times New Roman"/>
                <w:spacing w:val="31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tempo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3.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Monot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ó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nnos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ť</w:t>
            </w:r>
            <w:r w:rsidRPr="009A7B58" w:rsidR="0074122F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 xml:space="preserve"> práce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4.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Vplyvy</w:t>
            </w:r>
            <w:r w:rsidRPr="009A7B58">
              <w:rPr>
                <w:rFonts w:ascii="Times New Roman" w:hAnsi="Times New Roman" w:cs="Times New Roman"/>
                <w:spacing w:val="45"/>
                <w:w w:val="120"/>
                <w:sz w:val="24"/>
                <w:szCs w:val="24"/>
                <w:lang w:val="sk-SK"/>
              </w:rPr>
              <w:t xml:space="preserve"> 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narúš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aj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ú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ce</w:t>
            </w:r>
            <w:r w:rsidRPr="009A7B58">
              <w:rPr>
                <w:rFonts w:ascii="Times New Roman" w:hAnsi="Times New Roman" w:cs="Times New Roman"/>
                <w:spacing w:val="46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s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ú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stredenie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5.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Soci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á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lne</w:t>
            </w:r>
            <w:r w:rsidRPr="009A7B58">
              <w:rPr>
                <w:rFonts w:ascii="Times New Roman" w:hAnsi="Times New Roman" w:cs="Times New Roman"/>
                <w:spacing w:val="38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interakcie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6.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Hmotn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á</w:t>
            </w:r>
            <w:r w:rsidRPr="009A7B58" w:rsidR="00FA602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 xml:space="preserve"> zodpovednosť</w:t>
            </w:r>
            <w:r w:rsidRPr="009A7B58">
              <w:rPr>
                <w:rFonts w:ascii="Times New Roman" w:hAnsi="Times New Roman" w:cs="Times New Roman"/>
                <w:spacing w:val="2"/>
                <w:w w:val="12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a</w:t>
            </w:r>
            <w:r w:rsidRPr="009A7B58">
              <w:rPr>
                <w:rFonts w:ascii="Times New Roman" w:hAnsi="Times New Roman" w:cs="Times New Roman"/>
                <w:spacing w:val="3"/>
                <w:w w:val="12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organiza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č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n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á</w:t>
            </w:r>
            <w:r w:rsidRPr="009A7B58">
              <w:rPr>
                <w:rFonts w:ascii="Times New Roman" w:hAnsi="Times New Roman" w:cs="Times New Roman"/>
                <w:spacing w:val="2"/>
                <w:w w:val="12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zodpovednos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ť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7.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Riziko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ohrozenia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ž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ivota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a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zdravia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vlastn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é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ho</w:t>
            </w:r>
            <w:r w:rsidRPr="009A7B58">
              <w:rPr>
                <w:rFonts w:ascii="Times New Roman" w:hAnsi="Times New Roman" w:cs="Times New Roman"/>
                <w:spacing w:val="20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alebo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in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ý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ch</w:t>
            </w:r>
            <w:r w:rsidRPr="009A7B58">
              <w:rPr>
                <w:rFonts w:ascii="Times New Roman" w:hAnsi="Times New Roman" w:cs="Times New Roman"/>
                <w:spacing w:val="19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os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ô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b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8.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262DFF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Práca na zmeny, nočná práca, práca nadčas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9.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Ne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š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tandardn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é</w:t>
            </w:r>
            <w:r w:rsidRPr="009A7B58">
              <w:rPr>
                <w:rFonts w:ascii="Times New Roman" w:hAnsi="Times New Roman" w:cs="Times New Roman"/>
                <w:spacing w:val="18"/>
                <w:w w:val="12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pracovn</w:t>
            </w:r>
            <w:r w:rsidRPr="009A7B58" w:rsidR="00DB426E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é</w:t>
            </w:r>
            <w:r w:rsidRPr="009A7B58">
              <w:rPr>
                <w:rFonts w:ascii="Times New Roman" w:hAnsi="Times New Roman" w:cs="Times New Roman"/>
                <w:spacing w:val="19"/>
                <w:w w:val="125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prostredie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10.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Fyzick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á</w:t>
            </w:r>
            <w:r w:rsidRPr="009A7B58">
              <w:rPr>
                <w:rFonts w:ascii="Times New Roman" w:hAnsi="Times New Roman" w:cs="Times New Roman"/>
                <w:spacing w:val="28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nepohoda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EC36DD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363E09" w:rsidRPr="009A7B58" w:rsidP="00DB426E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11.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363E09" w:rsidRPr="009A7B58" w:rsidP="00DB426E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In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é</w:t>
            </w:r>
            <w:r w:rsidRPr="009A7B58">
              <w:rPr>
                <w:rFonts w:ascii="Times New Roman" w:hAnsi="Times New Roman" w:cs="Times New Roman"/>
                <w:spacing w:val="15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zdroje</w:t>
            </w:r>
            <w:r w:rsidRPr="009A7B58">
              <w:rPr>
                <w:rFonts w:ascii="Times New Roman" w:hAnsi="Times New Roman" w:cs="Times New Roman"/>
                <w:spacing w:val="15"/>
                <w:w w:val="12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z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áť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a</w:t>
            </w:r>
            <w:r w:rsidRPr="009A7B58" w:rsidR="00DB426E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ž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  <w:lang w:val="sk-SK"/>
              </w:rPr>
              <w:t>e</w:t>
            </w: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5" w:type="dxa"/>
          </w:tcPr>
          <w:p w:rsidR="00363E09" w:rsidRPr="009A7B58" w:rsidP="00EC36D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74122F">
        <w:tblPrEx>
          <w:tblW w:w="9204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454"/>
        </w:trPr>
        <w:tc>
          <w:tcPr>
            <w:tcW w:w="6310" w:type="dxa"/>
            <w:gridSpan w:val="2"/>
            <w:tcMar>
              <w:left w:w="57" w:type="dxa"/>
            </w:tcMar>
            <w:vAlign w:val="center"/>
          </w:tcPr>
          <w:p w:rsidR="00363E09" w:rsidRPr="009A7B58" w:rsidP="00181F0C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  <w:r w:rsidRPr="009A7B58" w:rsidR="00EB100D">
              <w:rPr>
                <w:rFonts w:ascii="Times New Roman" w:hAnsi="Times New Roman" w:cs="Times New Roman"/>
                <w:b/>
                <w:w w:val="120"/>
                <w:sz w:val="24"/>
                <w:szCs w:val="24"/>
                <w:lang w:val="sk-SK"/>
              </w:rPr>
              <w:t xml:space="preserve">Výsledný stupeň </w:t>
            </w:r>
            <w:r w:rsidRPr="009A7B58" w:rsidR="00262DFF">
              <w:rPr>
                <w:rFonts w:ascii="Times New Roman" w:hAnsi="Times New Roman" w:cs="Times New Roman"/>
                <w:b/>
                <w:w w:val="120"/>
                <w:sz w:val="24"/>
                <w:szCs w:val="24"/>
                <w:lang w:val="sk-SK"/>
              </w:rPr>
              <w:t xml:space="preserve">psychickej pracovnej </w:t>
            </w:r>
            <w:r w:rsidRPr="009A7B58" w:rsidR="00EB100D">
              <w:rPr>
                <w:rFonts w:ascii="Times New Roman" w:hAnsi="Times New Roman" w:cs="Times New Roman"/>
                <w:b/>
                <w:w w:val="120"/>
                <w:sz w:val="24"/>
                <w:szCs w:val="24"/>
                <w:lang w:val="sk-SK"/>
              </w:rPr>
              <w:t>záťaže</w:t>
            </w:r>
          </w:p>
        </w:tc>
        <w:tc>
          <w:tcPr>
            <w:tcW w:w="2894" w:type="dxa"/>
            <w:gridSpan w:val="4"/>
            <w:vAlign w:val="center"/>
          </w:tcPr>
          <w:p w:rsidR="00363E09" w:rsidRPr="009A7B58" w:rsidP="0074122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</w:p>
        </w:tc>
      </w:tr>
    </w:tbl>
    <w:p w:rsidR="00363E09" w:rsidRPr="009A7B58" w:rsidP="00363E09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363E09" w:rsidRPr="009A7B58" w:rsidP="005446B3">
      <w:pPr>
        <w:pStyle w:val="BodyTex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 w:rsidR="005446B3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Odôvodnenie </w:t>
      </w:r>
      <w:r w:rsidRPr="009A7B58" w:rsidR="005446B3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zaradenia každej charakteristiky práce a pracovného prostredia do</w:t>
      </w:r>
      <w:r w:rsidRPr="009A7B58" w:rsidR="005446B3">
        <w:rPr>
          <w:rFonts w:ascii="Times New Roman" w:hAnsi="Times New Roman" w:cs="Times New Roman"/>
          <w:b/>
          <w:spacing w:val="1"/>
          <w:w w:val="110"/>
          <w:sz w:val="24"/>
          <w:szCs w:val="24"/>
          <w:lang w:val="sk-SK"/>
        </w:rPr>
        <w:t xml:space="preserve"> </w:t>
      </w:r>
      <w:r w:rsidRPr="009A7B58" w:rsidR="00262DFF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stupňov</w:t>
      </w:r>
      <w:r w:rsidRPr="009A7B58" w:rsidR="005446B3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 </w:t>
      </w:r>
      <w:r w:rsidRPr="009A7B58" w:rsidR="005446B3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A až D</w:t>
      </w:r>
      <w:r w:rsidRPr="009A7B58" w:rsidR="005446B3">
        <w:rPr>
          <w:rFonts w:ascii="Times New Roman" w:hAnsi="Times New Roman" w:cs="Times New Roman"/>
          <w:b/>
          <w:sz w:val="24"/>
          <w:szCs w:val="24"/>
          <w:lang w:val="sk-SK"/>
        </w:rPr>
        <w:t>:</w:t>
      </w:r>
    </w:p>
    <w:p w:rsidR="00363E09" w:rsidRPr="009A7B58" w:rsidP="00363E09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363E09" w:rsidRPr="009A7B58" w:rsidP="00363E09">
      <w:pPr>
        <w:pStyle w:val="BodyText"/>
        <w:spacing w:before="5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7F6F9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9C7A90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E639E9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E639E9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E639E9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E639E9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E639E9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0658CF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0658CF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15071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1007BA">
      <w:pPr>
        <w:ind w:left="4950" w:right="123" w:firstLine="90"/>
        <w:jc w:val="right"/>
        <w:rPr>
          <w:rFonts w:ascii="Times New Roman" w:hAnsi="Times New Roman" w:cs="Times New Roman"/>
          <w:b/>
          <w:spacing w:val="-52"/>
          <w:w w:val="105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pacing w:val="-2"/>
          <w:w w:val="105"/>
          <w:sz w:val="24"/>
          <w:szCs w:val="24"/>
          <w:lang w:val="sk-SK"/>
        </w:rPr>
        <w:t>Príloha č. 2</w:t>
      </w:r>
      <w:r w:rsidRPr="009A7B58">
        <w:rPr>
          <w:rFonts w:ascii="Times New Roman" w:hAnsi="Times New Roman" w:cs="Times New Roman"/>
          <w:b/>
          <w:spacing w:val="-52"/>
          <w:w w:val="105"/>
          <w:sz w:val="24"/>
          <w:szCs w:val="24"/>
          <w:lang w:val="sk-SK"/>
        </w:rPr>
        <w:t xml:space="preserve">   </w:t>
      </w:r>
    </w:p>
    <w:p w:rsidR="001007BA" w:rsidRPr="009A7B58" w:rsidP="001007BA">
      <w:pPr>
        <w:ind w:left="4230" w:right="123" w:firstLine="720"/>
        <w:jc w:val="righ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k</w:t>
      </w:r>
      <w:r w:rsidRPr="009A7B58">
        <w:rPr>
          <w:rFonts w:ascii="Times New Roman" w:hAnsi="Times New Roman" w:cs="Times New Roman"/>
          <w:b/>
          <w:spacing w:val="6"/>
          <w:w w:val="105"/>
          <w:sz w:val="24"/>
          <w:szCs w:val="24"/>
          <w:lang w:val="sk-SK"/>
        </w:rPr>
        <w:t> 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>vyhláške č.</w:t>
      </w:r>
      <w:r w:rsidRPr="009A7B58" w:rsidR="00AC7A8E">
        <w:rPr>
          <w:rFonts w:ascii="Times New Roman" w:hAnsi="Times New Roman" w:cs="Times New Roman"/>
          <w:b/>
          <w:w w:val="105"/>
          <w:sz w:val="24"/>
          <w:szCs w:val="24"/>
          <w:lang w:val="sk-SK"/>
        </w:rPr>
        <w:t xml:space="preserve"> ...</w:t>
      </w:r>
      <w:r w:rsidRPr="009A7B58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>/202</w:t>
      </w:r>
      <w:r w:rsidRPr="009A7B58" w:rsidR="00E639E9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>5</w:t>
      </w:r>
      <w:r w:rsidRPr="009A7B58">
        <w:rPr>
          <w:rFonts w:ascii="Times New Roman" w:hAnsi="Times New Roman" w:cs="Times New Roman"/>
          <w:b/>
          <w:spacing w:val="7"/>
          <w:w w:val="105"/>
          <w:sz w:val="24"/>
          <w:szCs w:val="24"/>
          <w:lang w:val="sk-SK"/>
        </w:rPr>
        <w:t xml:space="preserve"> Z. z.  </w:t>
      </w:r>
    </w:p>
    <w:p w:rsidR="001007BA" w:rsidRPr="009A7B58" w:rsidP="001007BA">
      <w:pPr>
        <w:pStyle w:val="BodyText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47F0A" w:rsidRPr="009A7B58" w:rsidP="00247F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58">
        <w:rPr>
          <w:rFonts w:ascii="Times New Roman" w:hAnsi="Times New Roman" w:cs="Times New Roman"/>
          <w:b/>
          <w:w w:val="115"/>
          <w:sz w:val="24"/>
          <w:szCs w:val="24"/>
        </w:rPr>
        <w:t>POŽIADAVKY NA</w:t>
      </w:r>
      <w:r w:rsidRPr="009A7B58">
        <w:rPr>
          <w:rFonts w:ascii="Times New Roman" w:hAnsi="Times New Roman" w:cs="Times New Roman"/>
          <w:b/>
          <w:spacing w:val="23"/>
          <w:w w:val="1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5"/>
          <w:sz w:val="24"/>
          <w:szCs w:val="24"/>
        </w:rPr>
        <w:t>HODNOTENIE</w:t>
      </w:r>
      <w:r w:rsidRPr="009A7B58">
        <w:rPr>
          <w:rFonts w:ascii="Times New Roman" w:hAnsi="Times New Roman" w:cs="Times New Roman"/>
          <w:b/>
          <w:spacing w:val="24"/>
          <w:w w:val="1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5"/>
          <w:sz w:val="24"/>
          <w:szCs w:val="24"/>
        </w:rPr>
        <w:t>SENZORICKEJ</w:t>
      </w:r>
      <w:r w:rsidRPr="009A7B58">
        <w:rPr>
          <w:rFonts w:ascii="Times New Roman" w:hAnsi="Times New Roman" w:cs="Times New Roman"/>
          <w:b/>
          <w:spacing w:val="23"/>
          <w:w w:val="1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5"/>
          <w:sz w:val="24"/>
          <w:szCs w:val="24"/>
        </w:rPr>
        <w:t>ZÁŤAŽE</w:t>
      </w:r>
      <w:r w:rsidRPr="009A7B58">
        <w:rPr>
          <w:rFonts w:ascii="Times New Roman" w:hAnsi="Times New Roman" w:cs="Times New Roman"/>
          <w:b/>
          <w:spacing w:val="24"/>
          <w:w w:val="1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5"/>
          <w:sz w:val="24"/>
          <w:szCs w:val="24"/>
        </w:rPr>
        <w:t>PRI</w:t>
      </w:r>
      <w:r w:rsidRPr="009A7B58">
        <w:rPr>
          <w:rFonts w:ascii="Times New Roman" w:hAnsi="Times New Roman" w:cs="Times New Roman"/>
          <w:b/>
          <w:spacing w:val="24"/>
          <w:w w:val="1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5"/>
          <w:sz w:val="24"/>
          <w:szCs w:val="24"/>
        </w:rPr>
        <w:t>PRÁCI</w:t>
      </w:r>
    </w:p>
    <w:p w:rsidR="00247F0A" w:rsidRPr="009A7B58" w:rsidP="00247F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B58">
        <w:rPr>
          <w:rFonts w:ascii="Times New Roman" w:hAnsi="Times New Roman" w:cs="Times New Roman"/>
          <w:b/>
          <w:sz w:val="24"/>
          <w:szCs w:val="24"/>
        </w:rPr>
        <w:t>PODĽA CHARAKTERISTÍK</w:t>
      </w:r>
      <w:r w:rsidRPr="009A7B58" w:rsidR="00BA5A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A7B58">
        <w:rPr>
          <w:rFonts w:ascii="Times New Roman" w:hAnsi="Times New Roman" w:cs="Times New Roman"/>
          <w:b/>
          <w:spacing w:val="-47"/>
          <w:sz w:val="24"/>
          <w:szCs w:val="24"/>
        </w:rPr>
        <w:t xml:space="preserve"> </w:t>
      </w:r>
      <w:r w:rsidRPr="009A7B58" w:rsidR="00BA5AAF">
        <w:rPr>
          <w:rFonts w:ascii="Times New Roman" w:hAnsi="Times New Roman" w:cs="Times New Roman"/>
          <w:b/>
          <w:spacing w:val="-47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</w:rPr>
        <w:t>PRÁCE</w:t>
      </w:r>
      <w:r w:rsidRPr="009A7B58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</w:rPr>
        <w:t>A</w:t>
      </w:r>
      <w:r w:rsidRPr="009A7B58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</w:rPr>
        <w:t>PRACOVNÉHO</w:t>
      </w:r>
      <w:r w:rsidRPr="009A7B58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sz w:val="24"/>
          <w:szCs w:val="24"/>
        </w:rPr>
        <w:t>PROSTREDIA</w:t>
      </w:r>
    </w:p>
    <w:p w:rsidR="00247F0A" w:rsidRPr="009A7B58" w:rsidP="00247F0A">
      <w:pPr>
        <w:pStyle w:val="ListParagraph"/>
        <w:tabs>
          <w:tab w:val="left" w:pos="389"/>
        </w:tabs>
        <w:spacing w:before="0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47F0A" w:rsidRPr="009A7B58" w:rsidP="00247F0A">
      <w:pPr>
        <w:pStyle w:val="ListParagraph"/>
        <w:numPr>
          <w:ilvl w:val="0"/>
          <w:numId w:val="25"/>
        </w:numPr>
        <w:spacing w:before="0"/>
        <w:ind w:left="426" w:right="0"/>
        <w:rPr>
          <w:rFonts w:ascii="Times New Roman" w:hAnsi="Times New Roman" w:cs="Times New Roman"/>
          <w:b/>
          <w:sz w:val="24"/>
          <w:szCs w:val="24"/>
        </w:rPr>
      </w:pPr>
      <w:r w:rsidRPr="009A7B58">
        <w:rPr>
          <w:rFonts w:ascii="Times New Roman" w:hAnsi="Times New Roman" w:cs="Times New Roman"/>
          <w:b/>
          <w:w w:val="105"/>
          <w:sz w:val="24"/>
          <w:szCs w:val="24"/>
        </w:rPr>
        <w:t>Základné</w:t>
      </w:r>
      <w:r w:rsidRPr="009A7B58">
        <w:rPr>
          <w:rFonts w:ascii="Times New Roman" w:hAnsi="Times New Roman" w:cs="Times New Roman"/>
          <w:b/>
          <w:spacing w:val="18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</w:rPr>
        <w:t>požiadavky</w:t>
      </w:r>
      <w:r w:rsidRPr="009A7B58">
        <w:rPr>
          <w:rFonts w:ascii="Times New Roman" w:hAnsi="Times New Roman" w:cs="Times New Roman"/>
          <w:b/>
          <w:spacing w:val="18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</w:rPr>
        <w:t>na</w:t>
      </w:r>
      <w:r w:rsidRPr="009A7B58">
        <w:rPr>
          <w:rFonts w:ascii="Times New Roman" w:hAnsi="Times New Roman" w:cs="Times New Roman"/>
          <w:b/>
          <w:spacing w:val="18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</w:rPr>
        <w:t>použitie</w:t>
      </w:r>
      <w:r w:rsidRPr="009A7B58">
        <w:rPr>
          <w:rFonts w:ascii="Times New Roman" w:hAnsi="Times New Roman" w:cs="Times New Roman"/>
          <w:b/>
          <w:spacing w:val="19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05"/>
          <w:sz w:val="24"/>
          <w:szCs w:val="24"/>
        </w:rPr>
        <w:t>metódy hodnotenia</w:t>
      </w:r>
    </w:p>
    <w:p w:rsidR="00247F0A" w:rsidRPr="009A7B58" w:rsidP="00247F0A">
      <w:pPr>
        <w:pStyle w:val="BodyText"/>
        <w:ind w:left="388" w:right="123" w:firstLine="226"/>
        <w:jc w:val="both"/>
        <w:rPr>
          <w:rFonts w:ascii="Times New Roman" w:hAnsi="Times New Roman" w:cs="Times New Roman"/>
          <w:w w:val="110"/>
          <w:sz w:val="24"/>
          <w:szCs w:val="24"/>
        </w:rPr>
      </w:pPr>
    </w:p>
    <w:p w:rsidR="00247F0A" w:rsidRPr="009A7B58" w:rsidP="00247F0A">
      <w:pPr>
        <w:pStyle w:val="BodyText"/>
        <w:numPr>
          <w:ilvl w:val="0"/>
          <w:numId w:val="26"/>
        </w:numPr>
        <w:ind w:left="426" w:right="123"/>
        <w:jc w:val="both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Metóda </w:t>
      </w:r>
      <w:r w:rsidRPr="009A7B58" w:rsidR="00F867B3">
        <w:rPr>
          <w:rFonts w:ascii="Times New Roman" w:hAnsi="Times New Roman" w:cs="Times New Roman"/>
          <w:w w:val="110"/>
          <w:sz w:val="24"/>
          <w:szCs w:val="24"/>
        </w:rPr>
        <w:t xml:space="preserve">hodnotenia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je určená ako základný skríningový nástroj preventívneho pracovného lekárstva 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hodnotenie senzorickej záťaže pri práci z hľadiska úrovne pracovných podmienok, ktoré môžu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pôsobiť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zdravotný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stav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zamestnanc</w:t>
      </w:r>
      <w:r w:rsidRPr="009A7B58" w:rsidR="00F867B3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 w:rsidR="00F867B3">
        <w:rPr>
          <w:rFonts w:ascii="Times New Roman" w:hAnsi="Times New Roman" w:cs="Times New Roman"/>
          <w:spacing w:val="8"/>
          <w:w w:val="110"/>
          <w:sz w:val="24"/>
          <w:szCs w:val="24"/>
        </w:rPr>
        <w:t>jeho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pracovnú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pohodu.</w:t>
      </w:r>
    </w:p>
    <w:p w:rsidR="00247F0A" w:rsidRPr="009A7B58" w:rsidP="00247F0A">
      <w:pPr>
        <w:pStyle w:val="BodyText"/>
        <w:numPr>
          <w:ilvl w:val="0"/>
          <w:numId w:val="26"/>
        </w:numPr>
        <w:ind w:left="426" w:right="123"/>
        <w:jc w:val="both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Metóda </w:t>
      </w:r>
      <w:r w:rsidRPr="009A7B58" w:rsidR="00F867B3">
        <w:rPr>
          <w:rFonts w:ascii="Times New Roman" w:hAnsi="Times New Roman" w:cs="Times New Roman"/>
          <w:w w:val="110"/>
          <w:sz w:val="24"/>
          <w:szCs w:val="24"/>
        </w:rPr>
        <w:t xml:space="preserve">hodnotenia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hodnotí senzorickú záťaž pri práci v troch stupňoch podľa záťaže sluchu, záťaže ostatných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zmyslov a podľa šiestich charakteristík práce a pracovného prostredia z hľadiska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zrakovej záťaže: veľkosť kritického detailu, náročnosť na </w:t>
      </w:r>
      <w:r w:rsidRPr="009A7B58" w:rsidR="0085111E">
        <w:rPr>
          <w:rFonts w:ascii="Times New Roman" w:hAnsi="Times New Roman" w:cs="Times New Roman"/>
          <w:w w:val="110"/>
          <w:sz w:val="24"/>
          <w:szCs w:val="24"/>
          <w:lang w:val="sk-SK"/>
        </w:rPr>
        <w:t>rozlišovanie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 detailov oproti pozadiu,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nároky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adaptáciu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zraku,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nároky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akomodáciu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okohybné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svaly,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prác</w:t>
      </w:r>
      <w:r w:rsidRPr="009A7B58" w:rsidR="00FA6028">
        <w:rPr>
          <w:rFonts w:ascii="Times New Roman" w:hAnsi="Times New Roman" w:cs="Times New Roman"/>
          <w:w w:val="110"/>
          <w:sz w:val="24"/>
          <w:szCs w:val="24"/>
        </w:rPr>
        <w:t xml:space="preserve">a pri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sťažených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svetelných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podmienk</w:t>
      </w:r>
      <w:r w:rsidRPr="009A7B58" w:rsidR="00FA6028">
        <w:rPr>
          <w:rFonts w:ascii="Times New Roman" w:hAnsi="Times New Roman" w:cs="Times New Roman"/>
          <w:w w:val="110"/>
          <w:sz w:val="24"/>
          <w:szCs w:val="24"/>
        </w:rPr>
        <w:t>ach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iné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podmienky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ovplyvňujúce</w:t>
      </w:r>
      <w:r w:rsidRPr="009A7B58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zrakovú</w:t>
      </w:r>
      <w:r w:rsidRPr="009A7B58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námahu.</w:t>
      </w:r>
    </w:p>
    <w:p w:rsidR="00247F0A" w:rsidRPr="009A7B58" w:rsidP="00247F0A">
      <w:pPr>
        <w:pStyle w:val="BodyText"/>
        <w:numPr>
          <w:ilvl w:val="0"/>
          <w:numId w:val="26"/>
        </w:numPr>
        <w:ind w:left="426" w:right="123"/>
        <w:jc w:val="both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Hodnotenie senzorickej záťaže pri práci podľa charakteristík práce a pracovného </w:t>
      </w:r>
      <w:r w:rsidRPr="009A7B58">
        <w:rPr>
          <w:rFonts w:ascii="Times New Roman" w:hAnsi="Times New Roman" w:cs="Times New Roman"/>
          <w:sz w:val="24"/>
          <w:szCs w:val="24"/>
        </w:rPr>
        <w:t xml:space="preserve">prostredia sa </w:t>
      </w:r>
      <w:r w:rsidRPr="009A7B58" w:rsidR="00FA6028">
        <w:rPr>
          <w:rFonts w:ascii="Times New Roman" w:hAnsi="Times New Roman" w:cs="Times New Roman"/>
          <w:sz w:val="24"/>
          <w:szCs w:val="24"/>
        </w:rPr>
        <w:t xml:space="preserve">vykonáva </w:t>
      </w:r>
      <w:r w:rsidRPr="009A7B58">
        <w:rPr>
          <w:rFonts w:ascii="Times New Roman" w:hAnsi="Times New Roman" w:cs="Times New Roman"/>
          <w:sz w:val="24"/>
          <w:szCs w:val="24"/>
        </w:rPr>
        <w:t xml:space="preserve">skupinovo podľa práce alebo profesie v </w:t>
      </w:r>
      <w:r w:rsidRPr="009A7B58" w:rsidR="00F867B3">
        <w:rPr>
          <w:rFonts w:ascii="Times New Roman" w:hAnsi="Times New Roman" w:cs="Times New Roman"/>
          <w:sz w:val="24"/>
          <w:szCs w:val="24"/>
        </w:rPr>
        <w:t>rovnakých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pracovných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podmienkach,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nie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individuálne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pre</w:t>
      </w:r>
      <w:r w:rsidRPr="009A7B58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každého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zamestnanca.</w:t>
      </w:r>
    </w:p>
    <w:p w:rsidR="00247F0A" w:rsidRPr="009A7B58" w:rsidP="00247F0A">
      <w:pPr>
        <w:pStyle w:val="BodyText"/>
        <w:numPr>
          <w:ilvl w:val="0"/>
          <w:numId w:val="26"/>
        </w:numPr>
        <w:ind w:left="426" w:right="123"/>
        <w:jc w:val="both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sz w:val="24"/>
          <w:szCs w:val="24"/>
        </w:rPr>
        <w:t xml:space="preserve">Postup a podrobnosti použitia metódy hodnotenia senzorickej záťaže podľa charakteristík práce a pracovného prostredia sú súčasťou postupu posúdenia psychickej </w:t>
      </w:r>
      <w:r w:rsidRPr="009A7B58" w:rsidR="00F867B3">
        <w:rPr>
          <w:rFonts w:ascii="Times New Roman" w:hAnsi="Times New Roman" w:cs="Times New Roman"/>
          <w:sz w:val="24"/>
          <w:szCs w:val="24"/>
        </w:rPr>
        <w:t>pracovnej záťaže</w:t>
      </w:r>
      <w:r w:rsidRPr="009A7B58">
        <w:rPr>
          <w:rFonts w:ascii="Times New Roman" w:hAnsi="Times New Roman" w:cs="Times New Roman"/>
          <w:sz w:val="24"/>
          <w:szCs w:val="24"/>
        </w:rPr>
        <w:t>.</w:t>
      </w:r>
    </w:p>
    <w:p w:rsidR="00247F0A" w:rsidRPr="009A7B58" w:rsidP="00247F0A">
      <w:pPr>
        <w:pStyle w:val="BodyText"/>
        <w:numPr>
          <w:ilvl w:val="0"/>
          <w:numId w:val="26"/>
        </w:numPr>
        <w:ind w:left="426" w:right="123"/>
        <w:jc w:val="both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Súčasťou </w:t>
      </w:r>
      <w:r w:rsidRPr="009A7B58" w:rsidR="009D7CC8">
        <w:rPr>
          <w:rFonts w:ascii="Times New Roman" w:hAnsi="Times New Roman" w:cs="Times New Roman"/>
          <w:strike/>
          <w:w w:val="110"/>
          <w:sz w:val="24"/>
          <w:szCs w:val="24"/>
        </w:rPr>
        <w:t>p</w:t>
      </w:r>
      <w:r w:rsidRPr="009A7B58">
        <w:rPr>
          <w:rFonts w:ascii="Times New Roman" w:hAnsi="Times New Roman" w:cs="Times New Roman"/>
          <w:strike/>
          <w:w w:val="110"/>
          <w:sz w:val="24"/>
          <w:szCs w:val="24"/>
        </w:rPr>
        <w:t>rotokolu o</w:t>
      </w:r>
      <w:r w:rsidRPr="009A7B58" w:rsidR="00A21C2B">
        <w:rPr>
          <w:rFonts w:ascii="Times New Roman" w:hAnsi="Times New Roman" w:cs="Times New Roman"/>
          <w:w w:val="110"/>
          <w:sz w:val="24"/>
          <w:szCs w:val="24"/>
        </w:rPr>
        <w:t xml:space="preserve"> hodnotenia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 senzorickej záťaže pri práci z hľadiska úrovne pracovných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podmienok je odôvodnenie zaradenia každej charakteristiky práce a pracovného prostredia do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 w:rsidR="00AC7A8E">
        <w:rPr>
          <w:rFonts w:ascii="Times New Roman" w:hAnsi="Times New Roman" w:cs="Times New Roman"/>
          <w:w w:val="110"/>
          <w:sz w:val="24"/>
          <w:szCs w:val="24"/>
        </w:rPr>
        <w:t xml:space="preserve">stupňov 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A,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B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alebo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C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>v</w:t>
      </w:r>
      <w:r w:rsidRPr="009A7B58" w:rsidR="00194E3D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>súlade</w:t>
      </w:r>
      <w:r w:rsidRPr="009A7B58" w:rsidR="00194E3D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>s</w:t>
      </w:r>
      <w:r w:rsidRPr="009A7B58" w:rsidR="00194E3D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 xml:space="preserve">metódou </w:t>
      </w:r>
      <w:r w:rsidRPr="009A7B58" w:rsidR="00F867B3">
        <w:rPr>
          <w:rFonts w:ascii="Times New Roman" w:hAnsi="Times New Roman" w:cs="Times New Roman"/>
          <w:w w:val="110"/>
          <w:sz w:val="24"/>
          <w:szCs w:val="24"/>
        </w:rPr>
        <w:t xml:space="preserve">hodnotenia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prevod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na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 w:rsidR="00AC7A8E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výsledné stupne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1,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2</w:t>
      </w:r>
      <w:r w:rsidRPr="009A7B58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alebo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3.</w:t>
      </w:r>
    </w:p>
    <w:p w:rsidR="00247F0A" w:rsidRPr="009A7B58" w:rsidP="00247F0A">
      <w:pPr>
        <w:pStyle w:val="BodyText"/>
        <w:numPr>
          <w:ilvl w:val="0"/>
          <w:numId w:val="26"/>
        </w:numPr>
        <w:ind w:left="426" w:right="123"/>
        <w:jc w:val="both"/>
        <w:rPr>
          <w:rFonts w:ascii="Times New Roman" w:hAnsi="Times New Roman" w:cs="Times New Roman"/>
          <w:sz w:val="24"/>
          <w:szCs w:val="24"/>
        </w:rPr>
      </w:pP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>K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ritéri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>om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 zvýšenej 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 xml:space="preserve">senzorickej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záťaže </w:t>
      </w:r>
      <w:r w:rsidRPr="009A7B58" w:rsidR="00194E3D">
        <w:rPr>
          <w:rFonts w:ascii="Times New Roman" w:hAnsi="Times New Roman" w:cs="Times New Roman"/>
          <w:w w:val="110"/>
          <w:sz w:val="24"/>
          <w:szCs w:val="24"/>
        </w:rPr>
        <w:t xml:space="preserve">pri práci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 xml:space="preserve">na </w:t>
      </w:r>
      <w:r w:rsidRPr="009A7B58" w:rsidR="00AC7A8E">
        <w:rPr>
          <w:rFonts w:ascii="Times New Roman" w:hAnsi="Times New Roman" w:cs="Times New Roman"/>
          <w:w w:val="110"/>
          <w:sz w:val="24"/>
          <w:szCs w:val="24"/>
        </w:rPr>
        <w:t xml:space="preserve">účel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tejto vyhlášky je tretí stupeň</w:t>
      </w:r>
      <w:r w:rsidRPr="009A7B58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senzorickej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záťaže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pri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práci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dosiahnutý</w:t>
      </w:r>
      <w:r w:rsidRPr="009A7B58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v</w:t>
      </w:r>
      <w:r w:rsidRPr="009A7B58" w:rsidR="00C23764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9A7B58" w:rsidR="00C23764">
        <w:rPr>
          <w:rFonts w:ascii="Times New Roman" w:hAnsi="Times New Roman" w:cs="Times New Roman"/>
          <w:w w:val="110"/>
          <w:sz w:val="24"/>
          <w:szCs w:val="24"/>
          <w:lang w:val="sk-SK"/>
        </w:rPr>
        <w:t>metóde hodnoteni</w:t>
      </w:r>
      <w:r w:rsidRPr="009A7B58" w:rsidR="00F867B3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Pr="009A7B58" w:rsidR="00C23764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senzorickej záťaže podľa charakteristík práce a pracovného prostredia</w:t>
      </w:r>
      <w:r w:rsidRPr="009A7B58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9A7B58" w:rsidR="00A21C2B">
        <w:rPr>
          <w:rFonts w:ascii="Times New Roman" w:hAnsi="Times New Roman" w:cs="Times New Roman"/>
          <w:w w:val="110"/>
          <w:sz w:val="24"/>
          <w:szCs w:val="24"/>
        </w:rPr>
        <w:t xml:space="preserve"> Zohľadňuje sa v hodnotení psychickej pracovnej záťaže </w:t>
      </w:r>
      <w:r w:rsidRPr="009A7B58" w:rsidR="00771D35">
        <w:rPr>
          <w:rFonts w:ascii="Times New Roman" w:hAnsi="Times New Roman" w:cs="Times New Roman"/>
          <w:w w:val="110"/>
          <w:sz w:val="24"/>
          <w:szCs w:val="24"/>
        </w:rPr>
        <w:t>v charakteristike Iné zdroje záťaže.</w:t>
      </w: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194E3D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>Tabuľka</w:t>
      </w:r>
    </w:p>
    <w:p w:rsidR="00194E3D" w:rsidRPr="009A7B58" w:rsidP="00194E3D">
      <w:pPr>
        <w:pStyle w:val="BodyText"/>
        <w:rPr>
          <w:rFonts w:ascii="Times New Roman" w:hAnsi="Times New Roman" w:cs="Times New Roman"/>
          <w:b/>
          <w:sz w:val="24"/>
          <w:szCs w:val="24"/>
        </w:rPr>
      </w:pP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Prevod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stupňov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A,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B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a</w:t>
      </w:r>
      <w:r w:rsidRPr="009A7B58">
        <w:rPr>
          <w:rFonts w:ascii="Times New Roman" w:hAnsi="Times New Roman" w:cs="Times New Roman"/>
          <w:b/>
          <w:spacing w:val="7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C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na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výsledné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stupne</w:t>
      </w:r>
      <w:r w:rsidRPr="009A7B58">
        <w:rPr>
          <w:rFonts w:ascii="Times New Roman" w:hAnsi="Times New Roman" w:cs="Times New Roman"/>
          <w:b/>
          <w:spacing w:val="6"/>
          <w:w w:val="110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</w:rPr>
        <w:t>1, 2 alebo 3</w:t>
      </w:r>
    </w:p>
    <w:p w:rsidR="00194E3D" w:rsidRPr="009A7B58" w:rsidP="00194E3D">
      <w:pPr>
        <w:pStyle w:val="BodyTex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13"/>
        <w:gridCol w:w="1068"/>
        <w:gridCol w:w="1068"/>
        <w:gridCol w:w="1068"/>
        <w:gridCol w:w="750"/>
        <w:gridCol w:w="1604"/>
      </w:tblGrid>
      <w:tr w:rsidTr="001204A2">
        <w:tblPrEx>
          <w:tblW w:w="7371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82"/>
        </w:trPr>
        <w:tc>
          <w:tcPr>
            <w:tcW w:w="7371" w:type="dxa"/>
            <w:gridSpan w:val="6"/>
            <w:tcBorders>
              <w:bottom w:val="single" w:sz="8" w:space="0" w:color="000000"/>
            </w:tcBorders>
            <w:vAlign w:val="center"/>
          </w:tcPr>
          <w:p w:rsidR="00194E3D" w:rsidRPr="009A7B58" w:rsidP="009D7CC8">
            <w:pPr>
              <w:pStyle w:val="TableParagraph"/>
              <w:spacing w:before="0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 w:rsidR="009D7C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Prevod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 w:rsidR="009D7C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stupňov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A,</w:t>
            </w:r>
            <w:r w:rsidRPr="009A7B58">
              <w:rPr>
                <w:rFonts w:ascii="Times New Roman" w:hAnsi="Times New Roman" w:cs="Times New Roman"/>
                <w:b/>
                <w:spacing w:val="12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B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a</w:t>
            </w:r>
            <w:r w:rsidRPr="009A7B58">
              <w:rPr>
                <w:rFonts w:ascii="Times New Roman" w:hAnsi="Times New Roman" w:cs="Times New Roman"/>
                <w:b/>
                <w:spacing w:val="12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C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na</w:t>
            </w:r>
            <w:r w:rsidRPr="009A7B58">
              <w:rPr>
                <w:rFonts w:ascii="Times New Roman" w:hAnsi="Times New Roman" w:cs="Times New Roman"/>
                <w:b/>
                <w:spacing w:val="12"/>
                <w:w w:val="115"/>
                <w:sz w:val="24"/>
                <w:szCs w:val="24"/>
              </w:rPr>
              <w:t xml:space="preserve"> </w:t>
            </w:r>
            <w:r w:rsidRPr="009A7B58" w:rsidR="009D7C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stupne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1,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2</w:t>
            </w:r>
            <w:r w:rsidRPr="009A7B58">
              <w:rPr>
                <w:rFonts w:ascii="Times New Roman" w:hAnsi="Times New Roman" w:cs="Times New Roman"/>
                <w:b/>
                <w:spacing w:val="12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alebo</w:t>
            </w:r>
            <w:r w:rsidRPr="009A7B58">
              <w:rPr>
                <w:rFonts w:ascii="Times New Roman" w:hAnsi="Times New Roman" w:cs="Times New Roman"/>
                <w:b/>
                <w:spacing w:val="11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3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79"/>
        </w:trPr>
        <w:tc>
          <w:tcPr>
            <w:tcW w:w="1813" w:type="dxa"/>
            <w:vMerge w:val="restart"/>
            <w:tcBorders>
              <w:top w:val="single" w:sz="8" w:space="0" w:color="000000"/>
            </w:tcBorders>
            <w:vAlign w:val="center"/>
          </w:tcPr>
          <w:p w:rsidR="00194E3D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 w:rsidR="009D7CC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Zmysly</w:t>
            </w:r>
          </w:p>
        </w:tc>
        <w:tc>
          <w:tcPr>
            <w:tcW w:w="3954" w:type="dxa"/>
            <w:gridSpan w:val="4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 w:rsidR="009D7C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Počet</w:t>
            </w:r>
            <w:r w:rsidRPr="009A7B58">
              <w:rPr>
                <w:rFonts w:ascii="Times New Roman" w:hAnsi="Times New Roman" w:cs="Times New Roman"/>
                <w:b/>
                <w:spacing w:val="13"/>
                <w:w w:val="115"/>
                <w:sz w:val="24"/>
                <w:szCs w:val="24"/>
              </w:rPr>
              <w:t xml:space="preserve"> </w:t>
            </w:r>
            <w:r w:rsidRPr="009A7B58" w:rsidR="009D7C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stupňov</w:t>
            </w:r>
            <w:r w:rsidRPr="009A7B58">
              <w:rPr>
                <w:rFonts w:ascii="Times New Roman" w:hAnsi="Times New Roman" w:cs="Times New Roman"/>
                <w:b/>
                <w:spacing w:val="14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A</w:t>
            </w:r>
            <w:r w:rsidRPr="009A7B58">
              <w:rPr>
                <w:rFonts w:ascii="Times New Roman" w:hAnsi="Times New Roman" w:cs="Times New Roman"/>
                <w:b/>
                <w:spacing w:val="14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–</w:t>
            </w:r>
            <w:r w:rsidRPr="009A7B58">
              <w:rPr>
                <w:rFonts w:ascii="Times New Roman" w:hAnsi="Times New Roman" w:cs="Times New Roman"/>
                <w:b/>
                <w:spacing w:val="14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C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 w:rsidR="009D7CC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Stupeň</w:t>
            </w:r>
            <w:r w:rsidRPr="009A7B58">
              <w:rPr>
                <w:rFonts w:ascii="Times New Roman" w:hAnsi="Times New Roman" w:cs="Times New Roman"/>
                <w:b/>
                <w:spacing w:val="25"/>
                <w:w w:val="110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1</w:t>
            </w:r>
            <w:r w:rsidRPr="009A7B58">
              <w:rPr>
                <w:rFonts w:ascii="Times New Roman" w:hAnsi="Times New Roman" w:cs="Times New Roman"/>
                <w:b/>
                <w:spacing w:val="25"/>
                <w:w w:val="110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–</w:t>
            </w:r>
            <w:r w:rsidRPr="009A7B58">
              <w:rPr>
                <w:rFonts w:ascii="Times New Roman" w:hAnsi="Times New Roman" w:cs="Times New Roman"/>
                <w:b/>
                <w:spacing w:val="25"/>
                <w:w w:val="110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3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48"/>
        </w:trPr>
        <w:tc>
          <w:tcPr>
            <w:tcW w:w="1813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194E3D" w:rsidRPr="009A7B58" w:rsidP="00186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8" w:space="0" w:color="000000"/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A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B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9"/>
                <w:sz w:val="24"/>
                <w:szCs w:val="24"/>
              </w:rPr>
              <w:t>C</w:t>
            </w:r>
          </w:p>
        </w:tc>
        <w:tc>
          <w:tcPr>
            <w:tcW w:w="750" w:type="dxa"/>
            <w:tcBorders>
              <w:top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D</w:t>
            </w:r>
          </w:p>
        </w:tc>
        <w:tc>
          <w:tcPr>
            <w:tcW w:w="1604" w:type="dxa"/>
            <w:vMerge/>
            <w:tcBorders>
              <w:top w:val="nil"/>
              <w:left w:val="single" w:sz="8" w:space="0" w:color="000000"/>
              <w:bottom w:val="single" w:sz="12" w:space="0" w:color="auto"/>
            </w:tcBorders>
          </w:tcPr>
          <w:p w:rsidR="00194E3D" w:rsidRPr="009A7B58" w:rsidP="00194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 w:val="restart"/>
            <w:tcBorders>
              <w:top w:val="single" w:sz="12" w:space="0" w:color="auto"/>
            </w:tcBorders>
            <w:vAlign w:val="center"/>
          </w:tcPr>
          <w:p w:rsidR="00194E3D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Z</w:t>
            </w:r>
            <w:r w:rsidRPr="009A7B58" w:rsidR="009D7CC8">
              <w:rPr>
                <w:rFonts w:ascii="Times New Roman" w:hAnsi="Times New Roman" w:cs="Times New Roman"/>
                <w:b/>
                <w:spacing w:val="16"/>
                <w:w w:val="115"/>
                <w:sz w:val="24"/>
                <w:szCs w:val="24"/>
              </w:rPr>
              <w:t>rak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</w:rPr>
              <w:t>0</w:t>
            </w:r>
            <w:r w:rsidRPr="009A7B5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</w:rPr>
              <w:t>–</w:t>
            </w:r>
            <w:r w:rsidRPr="009A7B5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1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</w:tcBorders>
            <w:vAlign w:val="center"/>
          </w:tcPr>
          <w:p w:rsidR="00186298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068" w:type="dxa"/>
            <w:tcBorders>
              <w:bottom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4</w:t>
            </w:r>
          </w:p>
        </w:tc>
        <w:tc>
          <w:tcPr>
            <w:tcW w:w="1068" w:type="dxa"/>
            <w:tcBorders>
              <w:bottom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bottom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vMerge w:val="restart"/>
            <w:vAlign w:val="center"/>
          </w:tcPr>
          <w:p w:rsidR="00186298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2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</w:tcBorders>
            <w:vAlign w:val="center"/>
          </w:tcPr>
          <w:p w:rsidR="00186298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068" w:type="dxa"/>
            <w:tcBorders>
              <w:top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068" w:type="dxa"/>
            <w:tcBorders>
              <w:top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</w:rPr>
              <w:t>1</w:t>
            </w:r>
            <w:r w:rsidRPr="009A7B5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</w:rPr>
              <w:t>–</w:t>
            </w:r>
            <w:r w:rsidRPr="009A7B58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5"/>
                <w:sz w:val="24"/>
                <w:szCs w:val="24"/>
              </w:rPr>
              <w:t>2</w:t>
            </w:r>
          </w:p>
        </w:tc>
        <w:tc>
          <w:tcPr>
            <w:tcW w:w="750" w:type="dxa"/>
            <w:tcBorders>
              <w:top w:val="dashed" w:sz="4" w:space="0" w:color="auto"/>
            </w:tcBorders>
            <w:vAlign w:val="center"/>
          </w:tcPr>
          <w:p w:rsidR="00186298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vMerge/>
            <w:vAlign w:val="center"/>
          </w:tcPr>
          <w:p w:rsidR="00186298" w:rsidRPr="009A7B58" w:rsidP="00194E3D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194E3D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</w:rPr>
              <w:t>≥</w:t>
            </w:r>
            <w:r w:rsidRPr="009A7B58">
              <w:rPr>
                <w:rFonts w:ascii="Times New Roman" w:hAnsi="Times New Roman" w:cs="Times New Roman"/>
                <w:spacing w:val="5"/>
                <w:w w:val="120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20"/>
                <w:sz w:val="24"/>
                <w:szCs w:val="24"/>
              </w:rPr>
              <w:t>3</w:t>
            </w:r>
          </w:p>
        </w:tc>
        <w:tc>
          <w:tcPr>
            <w:tcW w:w="750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3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 w:val="restart"/>
            <w:tcBorders>
              <w:top w:val="single" w:sz="12" w:space="0" w:color="auto"/>
            </w:tcBorders>
            <w:vAlign w:val="center"/>
          </w:tcPr>
          <w:p w:rsidR="00194E3D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0"/>
                <w:sz w:val="24"/>
                <w:szCs w:val="24"/>
              </w:rPr>
              <w:t>S</w:t>
            </w:r>
            <w:r w:rsidRPr="009A7B58" w:rsidR="009D7CC8">
              <w:rPr>
                <w:rFonts w:ascii="Times New Roman" w:hAnsi="Times New Roman" w:cs="Times New Roman"/>
                <w:b/>
                <w:spacing w:val="12"/>
                <w:w w:val="120"/>
                <w:sz w:val="24"/>
                <w:szCs w:val="24"/>
              </w:rPr>
              <w:t>luch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1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</w:tcBorders>
            <w:vAlign w:val="center"/>
          </w:tcPr>
          <w:p w:rsidR="00194E3D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1</w:t>
            </w:r>
          </w:p>
        </w:tc>
        <w:tc>
          <w:tcPr>
            <w:tcW w:w="1068" w:type="dxa"/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2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194E3D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tcBorders>
              <w:bottom w:val="single" w:sz="12" w:space="0" w:color="auto"/>
            </w:tcBorders>
            <w:vAlign w:val="center"/>
          </w:tcPr>
          <w:p w:rsidR="00194E3D" w:rsidRPr="009A7B58" w:rsidP="00194E3D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3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 w:val="restart"/>
            <w:tcBorders>
              <w:top w:val="single" w:sz="12" w:space="0" w:color="auto"/>
            </w:tcBorders>
            <w:vAlign w:val="center"/>
          </w:tcPr>
          <w:p w:rsidR="00186298" w:rsidRPr="009A7B58" w:rsidP="009D7CC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 w:rsidR="009D7CC8">
              <w:rPr>
                <w:rFonts w:ascii="Times New Roman" w:hAnsi="Times New Roman" w:cs="Times New Roman"/>
                <w:b/>
                <w:w w:val="110"/>
                <w:sz w:val="24"/>
                <w:szCs w:val="24"/>
              </w:rPr>
              <w:t>Ostatné</w:t>
            </w:r>
            <w:r w:rsidRPr="009A7B58">
              <w:rPr>
                <w:rFonts w:ascii="Times New Roman" w:hAnsi="Times New Roman" w:cs="Times New Roman"/>
                <w:b/>
                <w:spacing w:val="-46"/>
                <w:w w:val="110"/>
                <w:sz w:val="24"/>
                <w:szCs w:val="24"/>
              </w:rPr>
              <w:t xml:space="preserve"> </w:t>
            </w:r>
            <w:r w:rsidRPr="009A7B58" w:rsidR="009D7CC8">
              <w:rPr>
                <w:rFonts w:ascii="Times New Roman" w:hAnsi="Times New Roman" w:cs="Times New Roman"/>
                <w:b/>
                <w:spacing w:val="-46"/>
                <w:w w:val="110"/>
                <w:sz w:val="24"/>
                <w:szCs w:val="24"/>
              </w:rPr>
              <w:t xml:space="preserve">   </w:t>
            </w:r>
            <w:r w:rsidRPr="009A7B58" w:rsidR="009D7CC8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zmysly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tcBorders>
              <w:top w:val="single" w:sz="12" w:space="0" w:color="auto"/>
            </w:tcBorders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single" w:sz="12" w:space="0" w:color="auto"/>
            </w:tcBorders>
            <w:vAlign w:val="center"/>
          </w:tcPr>
          <w:p w:rsidR="00186298" w:rsidRPr="009A7B58" w:rsidP="00186298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tcBorders>
              <w:top w:val="single" w:sz="12" w:space="0" w:color="auto"/>
            </w:tcBorders>
            <w:vAlign w:val="center"/>
          </w:tcPr>
          <w:p w:rsidR="00186298" w:rsidRPr="009A7B58" w:rsidP="00186298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1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</w:tcBorders>
          </w:tcPr>
          <w:p w:rsidR="00186298" w:rsidRPr="009A7B58" w:rsidP="00186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1</w:t>
            </w:r>
          </w:p>
        </w:tc>
        <w:tc>
          <w:tcPr>
            <w:tcW w:w="1068" w:type="dxa"/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750" w:type="dxa"/>
            <w:vAlign w:val="center"/>
          </w:tcPr>
          <w:p w:rsidR="00186298" w:rsidRPr="009A7B58" w:rsidP="00186298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:rsidR="00186298" w:rsidRPr="009A7B58" w:rsidP="00186298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2</w:t>
            </w:r>
          </w:p>
        </w:tc>
      </w:tr>
      <w:tr w:rsidTr="001204A2">
        <w:tblPrEx>
          <w:tblW w:w="737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330"/>
        </w:trPr>
        <w:tc>
          <w:tcPr>
            <w:tcW w:w="1813" w:type="dxa"/>
            <w:vMerge/>
            <w:tcBorders>
              <w:top w:val="nil"/>
            </w:tcBorders>
          </w:tcPr>
          <w:p w:rsidR="00186298" w:rsidRPr="009A7B58" w:rsidP="00186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0</w:t>
            </w:r>
          </w:p>
        </w:tc>
        <w:tc>
          <w:tcPr>
            <w:tcW w:w="1068" w:type="dxa"/>
            <w:vAlign w:val="center"/>
          </w:tcPr>
          <w:p w:rsidR="00186298" w:rsidRPr="009A7B58" w:rsidP="00186298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24"/>
                <w:sz w:val="24"/>
                <w:szCs w:val="24"/>
              </w:rPr>
              <w:t>1</w:t>
            </w:r>
          </w:p>
        </w:tc>
        <w:tc>
          <w:tcPr>
            <w:tcW w:w="750" w:type="dxa"/>
            <w:vAlign w:val="center"/>
          </w:tcPr>
          <w:p w:rsidR="00186298" w:rsidRPr="009A7B58" w:rsidP="00186298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08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:rsidR="00186298" w:rsidRPr="009A7B58" w:rsidP="00186298">
            <w:pPr>
              <w:pStyle w:val="TableParagraph"/>
              <w:spacing w:before="0"/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b/>
                <w:w w:val="124"/>
                <w:sz w:val="24"/>
                <w:szCs w:val="24"/>
              </w:rPr>
              <w:t>3</w:t>
            </w:r>
          </w:p>
        </w:tc>
      </w:tr>
    </w:tbl>
    <w:p w:rsidR="00194E3D" w:rsidRPr="009A7B58" w:rsidP="00194E3D">
      <w:pPr>
        <w:pStyle w:val="BodyText"/>
        <w:ind w:left="332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05"/>
          <w:sz w:val="24"/>
          <w:szCs w:val="24"/>
        </w:rPr>
        <w:t>Vysvetlivky:</w:t>
      </w:r>
    </w:p>
    <w:p w:rsidR="00194E3D" w:rsidRPr="009A7B58" w:rsidP="00194E3D">
      <w:pPr>
        <w:pStyle w:val="BodyText"/>
        <w:ind w:left="332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05"/>
          <w:sz w:val="24"/>
          <w:szCs w:val="24"/>
        </w:rPr>
        <w:t>°</w:t>
      </w:r>
      <w:r w:rsidRPr="009A7B58" w:rsidR="009D7CC8">
        <w:rPr>
          <w:rFonts w:ascii="Times New Roman" w:hAnsi="Times New Roman" w:cs="Times New Roman"/>
          <w:w w:val="105"/>
          <w:sz w:val="24"/>
          <w:szCs w:val="24"/>
        </w:rPr>
        <w:t>)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9A7B58" w:rsidR="009D7CC8">
        <w:rPr>
          <w:rFonts w:ascii="Times New Roman" w:hAnsi="Times New Roman" w:cs="Times New Roman"/>
          <w:spacing w:val="17"/>
          <w:w w:val="105"/>
          <w:sz w:val="24"/>
          <w:szCs w:val="24"/>
        </w:rPr>
        <w:t>B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ez</w:t>
      </w:r>
      <w:r w:rsidRPr="009A7B58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ohľadu</w:t>
      </w:r>
      <w:r w:rsidRPr="009A7B58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na</w:t>
      </w:r>
      <w:r w:rsidRPr="009A7B58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počet</w:t>
      </w:r>
      <w:r w:rsidRPr="009A7B58" w:rsidR="009D7CC8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194E3D" w:rsidRPr="009A7B58" w:rsidP="00194E3D">
      <w:pPr>
        <w:pStyle w:val="BodyText"/>
        <w:ind w:left="332"/>
        <w:rPr>
          <w:rFonts w:ascii="Times New Roman" w:hAnsi="Times New Roman" w:cs="Times New Roman"/>
          <w:sz w:val="24"/>
          <w:szCs w:val="24"/>
        </w:rPr>
      </w:pPr>
      <w:r w:rsidRPr="009A7B58">
        <w:rPr>
          <w:rFonts w:ascii="Times New Roman" w:hAnsi="Times New Roman" w:cs="Times New Roman"/>
          <w:w w:val="105"/>
          <w:sz w:val="24"/>
          <w:szCs w:val="24"/>
        </w:rPr>
        <w:t>x</w:t>
      </w:r>
      <w:r w:rsidRPr="009A7B58" w:rsidR="009D7CC8">
        <w:rPr>
          <w:rFonts w:ascii="Times New Roman" w:hAnsi="Times New Roman" w:cs="Times New Roman"/>
          <w:w w:val="105"/>
          <w:sz w:val="24"/>
          <w:szCs w:val="24"/>
        </w:rPr>
        <w:t>)</w:t>
      </w:r>
      <w:r w:rsidRPr="009A7B58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9A7B58" w:rsidR="009D7CC8">
        <w:rPr>
          <w:rFonts w:ascii="Times New Roman" w:hAnsi="Times New Roman" w:cs="Times New Roman"/>
          <w:spacing w:val="19"/>
          <w:w w:val="105"/>
          <w:sz w:val="24"/>
          <w:szCs w:val="24"/>
        </w:rPr>
        <w:t>Ne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prichádza</w:t>
      </w:r>
      <w:r w:rsidRPr="009A7B58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do</w:t>
      </w:r>
      <w:r w:rsidRPr="009A7B58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9A7B58">
        <w:rPr>
          <w:rFonts w:ascii="Times New Roman" w:hAnsi="Times New Roman" w:cs="Times New Roman"/>
          <w:w w:val="105"/>
          <w:sz w:val="24"/>
          <w:szCs w:val="24"/>
        </w:rPr>
        <w:t>úvahy</w:t>
      </w:r>
      <w:r w:rsidRPr="009A7B58" w:rsidR="009D7CC8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194E3D" w:rsidRPr="009A7B58" w:rsidP="00194E3D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194E3D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94E3D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58CF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58CF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58CF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204A2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C513A7">
      <w:pPr>
        <w:pStyle w:val="ListParagraph"/>
        <w:numPr>
          <w:ilvl w:val="0"/>
          <w:numId w:val="25"/>
        </w:numPr>
        <w:spacing w:before="90"/>
        <w:ind w:left="426" w:right="0"/>
        <w:jc w:val="left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Vzor</w:t>
      </w:r>
      <w:r w:rsidRPr="009A7B58">
        <w:rPr>
          <w:rFonts w:ascii="Times New Roman" w:hAnsi="Times New Roman" w:cs="Times New Roman"/>
          <w:b/>
          <w:spacing w:val="17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záznamového</w:t>
      </w:r>
      <w:r w:rsidRPr="009A7B58">
        <w:rPr>
          <w:rFonts w:ascii="Times New Roman" w:hAnsi="Times New Roman" w:cs="Times New Roman"/>
          <w:b/>
          <w:spacing w:val="18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b/>
          <w:w w:val="120"/>
          <w:sz w:val="24"/>
          <w:szCs w:val="24"/>
          <w:lang w:val="sk-SK"/>
        </w:rPr>
        <w:t>protokolu</w:t>
      </w:r>
    </w:p>
    <w:p w:rsidR="00C513A7" w:rsidRPr="009A7B58" w:rsidP="00C513A7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C513A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Protokol o hodnotení senzorickej záťaže pri práci</w:t>
      </w:r>
    </w:p>
    <w:p w:rsidR="00C513A7" w:rsidRPr="009A7B58" w:rsidP="00C513A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z hl'adiska úrovne pracovných podmienok</w:t>
      </w:r>
    </w:p>
    <w:p w:rsidR="00C513A7" w:rsidRPr="009A7B58" w:rsidP="00C513A7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9D7CC8" w:rsidRPr="009A7B58" w:rsidP="009D7CC8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>Podnik:</w:t>
      </w:r>
    </w:p>
    <w:p w:rsidR="009D7CC8" w:rsidRPr="009A7B58" w:rsidP="009D7CC8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sz w:val="24"/>
          <w:szCs w:val="24"/>
          <w:lang w:val="sk-SK"/>
        </w:rPr>
        <w:t xml:space="preserve">Závod / prevádzka: </w:t>
      </w:r>
    </w:p>
    <w:p w:rsidR="009D7CC8" w:rsidRPr="009A7B58" w:rsidP="009D7CC8">
      <w:pPr>
        <w:rPr>
          <w:rFonts w:ascii="Times New Roman" w:hAnsi="Times New Roman" w:cs="Times New Roman"/>
          <w:w w:val="120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 xml:space="preserve">Pracovisko:   </w:t>
      </w:r>
    </w:p>
    <w:p w:rsidR="009D7CC8" w:rsidRPr="009A7B58" w:rsidP="009D7CC8">
      <w:pPr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25"/>
          <w:sz w:val="24"/>
          <w:szCs w:val="24"/>
          <w:lang w:val="sk-SK"/>
        </w:rPr>
        <w:t>Práca /</w:t>
      </w:r>
      <w:r w:rsidRPr="009A7B58">
        <w:rPr>
          <w:rFonts w:ascii="Times New Roman" w:hAnsi="Times New Roman" w:cs="Times New Roman"/>
          <w:spacing w:val="36"/>
          <w:w w:val="15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25"/>
          <w:sz w:val="24"/>
          <w:szCs w:val="24"/>
          <w:lang w:val="sk-SK"/>
        </w:rPr>
        <w:t xml:space="preserve">profesia:  </w:t>
      </w:r>
      <w:r w:rsidRPr="009A7B58">
        <w:rPr>
          <w:rFonts w:ascii="Times New Roman" w:hAnsi="Times New Roman" w:cs="Times New Roman"/>
          <w:spacing w:val="6"/>
          <w:w w:val="125"/>
          <w:sz w:val="24"/>
          <w:szCs w:val="24"/>
          <w:lang w:val="sk-SK"/>
        </w:rPr>
        <w:t xml:space="preserve"> </w:t>
      </w:r>
    </w:p>
    <w:p w:rsidR="00C513A7" w:rsidRPr="009A7B58" w:rsidP="00C513A7">
      <w:pPr>
        <w:tabs>
          <w:tab w:val="left" w:pos="2782"/>
          <w:tab w:val="left" w:pos="7401"/>
        </w:tabs>
        <w:spacing w:before="90"/>
        <w:rPr>
          <w:rFonts w:ascii="Times New Roman" w:hAnsi="Times New Roman" w:cs="Times New Roman"/>
          <w:w w:val="120"/>
          <w:sz w:val="24"/>
          <w:szCs w:val="24"/>
          <w:lang w:val="sk-SK"/>
        </w:rPr>
      </w:pPr>
    </w:p>
    <w:p w:rsidR="00C513A7" w:rsidRPr="009A7B58" w:rsidP="00C513A7">
      <w:pPr>
        <w:spacing w:before="90"/>
        <w:rPr>
          <w:rFonts w:ascii="Times New Roman" w:hAnsi="Times New Roman" w:cs="Times New Roman"/>
          <w:w w:val="120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Vyhodnotil:</w:t>
        <w:tab/>
        <w:tab/>
        <w:tab/>
        <w:tab/>
        <w:tab/>
        <w:tab/>
        <w:tab/>
        <w:tab/>
        <w:t>Dátum:</w:t>
      </w:r>
    </w:p>
    <w:p w:rsidR="00C513A7" w:rsidRPr="009A7B58" w:rsidP="00C513A7">
      <w:pPr>
        <w:tabs>
          <w:tab w:val="left" w:pos="2782"/>
          <w:tab w:val="left" w:pos="7401"/>
        </w:tabs>
        <w:spacing w:before="90"/>
        <w:rPr>
          <w:rFonts w:ascii="Times New Roman" w:hAnsi="Times New Roman" w:cs="Times New Roman"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Za</w:t>
      </w:r>
      <w:r w:rsidRPr="009A7B58">
        <w:rPr>
          <w:rFonts w:ascii="Times New Roman" w:hAnsi="Times New Roman" w:cs="Times New Roman"/>
          <w:spacing w:val="27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hodnotené</w:t>
      </w:r>
      <w:r w:rsidRPr="009A7B58">
        <w:rPr>
          <w:rFonts w:ascii="Times New Roman" w:hAnsi="Times New Roman" w:cs="Times New Roman"/>
          <w:spacing w:val="28"/>
          <w:w w:val="120"/>
          <w:sz w:val="24"/>
          <w:szCs w:val="24"/>
          <w:lang w:val="sk-SK"/>
        </w:rPr>
        <w:t xml:space="preserve"> </w:t>
      </w:r>
      <w:r w:rsidRPr="009A7B58">
        <w:rPr>
          <w:rFonts w:ascii="Times New Roman" w:hAnsi="Times New Roman" w:cs="Times New Roman"/>
          <w:w w:val="120"/>
          <w:sz w:val="24"/>
          <w:szCs w:val="24"/>
          <w:lang w:val="sk-SK"/>
        </w:rPr>
        <w:t>pracovisko:</w:t>
        <w:tab/>
      </w:r>
    </w:p>
    <w:p w:rsidR="00C513A7" w:rsidRPr="009A7B58" w:rsidP="00C513A7">
      <w:pPr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C513A7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TableNormal"/>
        <w:tblW w:w="8505" w:type="dxa"/>
        <w:tblInd w:w="3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5"/>
        <w:gridCol w:w="5585"/>
        <w:gridCol w:w="723"/>
        <w:gridCol w:w="723"/>
        <w:gridCol w:w="723"/>
        <w:gridCol w:w="26"/>
      </w:tblGrid>
      <w:tr w:rsidTr="00DA112F">
        <w:tblPrEx>
          <w:tblW w:w="8505" w:type="dxa"/>
          <w:tblInd w:w="3" w:type="dxa"/>
          <w:tblBorders>
            <w:top w:val="single" w:sz="2" w:space="0" w:color="231F20"/>
            <w:left w:val="single" w:sz="2" w:space="0" w:color="231F20"/>
            <w:bottom w:val="single" w:sz="2" w:space="0" w:color="231F20"/>
            <w:right w:val="single" w:sz="2" w:space="0" w:color="231F20"/>
            <w:insideH w:val="single" w:sz="2" w:space="0" w:color="231F20"/>
            <w:insideV w:val="single" w:sz="2" w:space="0" w:color="231F20"/>
          </w:tblBorders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6"/>
        </w:trPr>
        <w:tc>
          <w:tcPr>
            <w:tcW w:w="6310" w:type="dxa"/>
            <w:gridSpan w:val="2"/>
            <w:shd w:val="clear" w:color="auto" w:fill="D9D9D9"/>
            <w:vAlign w:val="center"/>
          </w:tcPr>
          <w:p w:rsidR="00C513A7" w:rsidRPr="009A7B58" w:rsidP="00DA112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shd w:val="clear" w:color="auto" w:fill="D9D9D9"/>
            <w:vAlign w:val="center"/>
          </w:tcPr>
          <w:p w:rsidR="00C513A7" w:rsidRPr="009A7B58" w:rsidP="00DA112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95"/>
                <w:sz w:val="24"/>
                <w:szCs w:val="24"/>
                <w:lang w:val="sk-SK"/>
              </w:rPr>
              <w:t>A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C513A7" w:rsidRPr="009A7B58" w:rsidP="00DA112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11"/>
                <w:sz w:val="24"/>
                <w:szCs w:val="24"/>
                <w:lang w:val="sk-SK"/>
              </w:rPr>
              <w:t>B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C513A7" w:rsidRPr="009A7B58" w:rsidP="00DA112F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11"/>
                <w:sz w:val="24"/>
                <w:szCs w:val="24"/>
                <w:lang w:val="sk-SK"/>
              </w:rPr>
              <w:t>C</w:t>
            </w: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DA112F" w:rsidRPr="009A7B58" w:rsidP="00DA112F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1.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DA112F" w:rsidRPr="009A7B58" w:rsidP="00DA112F">
            <w:pPr>
              <w:pStyle w:val="ListParagraph"/>
              <w:spacing w:before="0"/>
              <w:ind w:left="69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Veľkosť</w:t>
            </w:r>
            <w:r w:rsidRPr="009A7B58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kritického</w:t>
            </w:r>
            <w:r w:rsidRPr="009A7B58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detailu</w:t>
            </w: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DA112F" w:rsidRPr="009A7B58" w:rsidP="00DA112F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2.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DA112F" w:rsidRPr="009A7B58" w:rsidP="00DA112F">
            <w:pPr>
              <w:pStyle w:val="ListParagraph"/>
              <w:spacing w:before="0"/>
              <w:ind w:left="69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Náročnosť</w:t>
            </w:r>
            <w:r w:rsidRPr="009A7B5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na</w:t>
            </w:r>
            <w:r w:rsidRPr="009A7B5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sk-SK"/>
              </w:rPr>
              <w:t xml:space="preserve"> </w:t>
            </w:r>
            <w:r w:rsidRPr="009A7B58" w:rsidR="0085111E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rozlišovanie</w:t>
            </w:r>
            <w:r w:rsidRPr="009A7B5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detailov</w:t>
            </w:r>
            <w:r w:rsidRPr="009A7B5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oproti</w:t>
            </w:r>
            <w:r w:rsidRPr="009A7B58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pozadiu</w:t>
            </w: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DA112F" w:rsidRPr="009A7B58" w:rsidP="00DA112F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3.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DA112F" w:rsidRPr="009A7B58" w:rsidP="00DA112F">
            <w:pPr>
              <w:pStyle w:val="ListParagraph"/>
              <w:spacing w:before="0"/>
              <w:ind w:left="69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Nároky</w:t>
            </w:r>
            <w:r w:rsidRPr="009A7B5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na</w:t>
            </w:r>
            <w:r w:rsidRPr="009A7B5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adaptáciu</w:t>
            </w:r>
            <w:r w:rsidRPr="009A7B58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zraku</w:t>
            </w: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DA112F" w:rsidRPr="009A7B58" w:rsidP="00DA112F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4.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DA112F" w:rsidRPr="009A7B58" w:rsidP="00DA112F">
            <w:pPr>
              <w:pStyle w:val="ListParagraph"/>
              <w:spacing w:before="0"/>
              <w:ind w:left="69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Nároky</w:t>
            </w:r>
            <w:r w:rsidRPr="009A7B58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na</w:t>
            </w:r>
            <w:r w:rsidRPr="009A7B58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akomodáciu</w:t>
            </w:r>
            <w:r w:rsidRPr="009A7B58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a</w:t>
            </w:r>
            <w:r w:rsidRPr="009A7B58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okohybné</w:t>
            </w:r>
            <w:r w:rsidRPr="009A7B58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sk-SK"/>
              </w:rPr>
              <w:t xml:space="preserve"> </w:t>
            </w: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svaly</w:t>
            </w: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shd w:val="clear" w:color="auto" w:fill="D9D9D9"/>
            <w:vAlign w:val="center"/>
          </w:tcPr>
          <w:p w:rsidR="00DA112F" w:rsidRPr="009A7B58" w:rsidP="00DA112F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5.</w:t>
            </w: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DA112F" w:rsidRPr="009A7B58" w:rsidP="00DA112F">
            <w:pPr>
              <w:pStyle w:val="ListParagraph"/>
              <w:spacing w:before="0"/>
              <w:ind w:left="69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w w:val="110"/>
                <w:sz w:val="24"/>
                <w:szCs w:val="24"/>
                <w:lang w:val="sk-SK"/>
              </w:rPr>
              <w:t>Práca pri sťažených svetelných podmienkach</w:t>
            </w: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DA112F" w:rsidRPr="009A7B58" w:rsidP="00DA112F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6.</w:t>
            </w:r>
          </w:p>
        </w:tc>
        <w:tc>
          <w:tcPr>
            <w:tcW w:w="558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DA112F" w:rsidRPr="009A7B58" w:rsidP="00DA112F">
            <w:pPr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Iné podmienky ovplyvňujúce zrakovú námahu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DA112F" w:rsidRPr="009A7B58" w:rsidP="00DA112F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513A7" w:rsidRPr="009A7B58" w:rsidP="00393806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7.</w:t>
            </w:r>
          </w:p>
        </w:tc>
        <w:tc>
          <w:tcPr>
            <w:tcW w:w="5585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C513A7" w:rsidRPr="009A7B58" w:rsidP="00DA112F">
            <w:pPr>
              <w:ind w:left="69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Sluch</w:t>
            </w:r>
            <w:r w:rsidRPr="009A7B58" w:rsidR="00524FC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ová záťaž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513A7" w:rsidRPr="009A7B58" w:rsidP="00393806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w w:val="125"/>
                <w:sz w:val="24"/>
                <w:szCs w:val="24"/>
                <w:lang w:val="sk-SK"/>
              </w:rPr>
              <w:t>8.</w:t>
            </w:r>
          </w:p>
        </w:tc>
        <w:tc>
          <w:tcPr>
            <w:tcW w:w="5585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C513A7" w:rsidRPr="009A7B58" w:rsidP="00524FCF">
            <w:pPr>
              <w:ind w:left="69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 w:rsidR="00524FC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Záťaž o</w:t>
            </w: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statn</w:t>
            </w:r>
            <w:r w:rsidRPr="009A7B58" w:rsidR="00524FC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ých </w:t>
            </w: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zmysl</w:t>
            </w:r>
            <w:r w:rsidRPr="009A7B58" w:rsidR="00524FC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ov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513A7" w:rsidRPr="009A7B58" w:rsidP="00393806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558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:rsidR="00C513A7" w:rsidRPr="009A7B58" w:rsidP="00ED09FB">
            <w:pPr>
              <w:ind w:left="69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Stupeň zrakovej</w:t>
            </w:r>
            <w:r w:rsidRPr="009A7B58" w:rsidR="00ED09FB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záťaže</w:t>
            </w:r>
          </w:p>
        </w:tc>
        <w:tc>
          <w:tcPr>
            <w:tcW w:w="723" w:type="dxa"/>
            <w:tcBorders>
              <w:top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shd w:val="clear" w:color="auto" w:fill="auto"/>
            <w:vAlign w:val="center"/>
          </w:tcPr>
          <w:p w:rsidR="00C513A7" w:rsidRPr="009A7B58" w:rsidP="00393806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5585" w:type="dxa"/>
            <w:tcMar>
              <w:left w:w="57" w:type="dxa"/>
            </w:tcMar>
            <w:vAlign w:val="center"/>
          </w:tcPr>
          <w:p w:rsidR="00C513A7" w:rsidRPr="009A7B58" w:rsidP="00ED09FB">
            <w:pPr>
              <w:ind w:left="69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Stupeň sluchovej záťaže</w:t>
            </w:r>
          </w:p>
        </w:tc>
        <w:tc>
          <w:tcPr>
            <w:tcW w:w="723" w:type="dxa"/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gridAfter w:val="1"/>
          <w:wAfter w:w="26" w:type="dxa"/>
          <w:trHeight w:val="284"/>
        </w:trPr>
        <w:tc>
          <w:tcPr>
            <w:tcW w:w="7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513A7" w:rsidRPr="009A7B58" w:rsidP="00393806">
            <w:pPr>
              <w:pStyle w:val="TableParagraph"/>
              <w:spacing w:before="69"/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558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C513A7" w:rsidRPr="009A7B58" w:rsidP="00ED09FB">
            <w:pPr>
              <w:ind w:left="69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 w:rsidR="00DA112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Stupeň záťaže ostatných zmyslov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723" w:type="dxa"/>
          </w:tcPr>
          <w:p w:rsidR="00C513A7" w:rsidRPr="009A7B58" w:rsidP="00393806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</w:tr>
      <w:tr w:rsidTr="00DA112F">
        <w:tblPrEx>
          <w:tblW w:w="8505" w:type="dxa"/>
          <w:tblInd w:w="3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val="454"/>
        </w:trPr>
        <w:tc>
          <w:tcPr>
            <w:tcW w:w="6310" w:type="dxa"/>
            <w:gridSpan w:val="2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:rsidR="00C513A7" w:rsidRPr="009A7B58" w:rsidP="00DA112F">
            <w:pPr>
              <w:rPr>
                <w:rFonts w:ascii="Times New Roman" w:hAnsi="Times New Roman" w:cs="Times New Roman"/>
                <w:b/>
                <w:spacing w:val="16"/>
                <w:w w:val="120"/>
                <w:sz w:val="24"/>
                <w:szCs w:val="24"/>
                <w:lang w:val="sk-SK"/>
              </w:rPr>
            </w:pPr>
            <w:r w:rsidRPr="009A7B58" w:rsidR="00DA1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B58">
              <w:rPr>
                <w:rFonts w:ascii="Times New Roman" w:hAnsi="Times New Roman" w:cs="Times New Roman"/>
                <w:b/>
                <w:spacing w:val="16"/>
                <w:w w:val="120"/>
                <w:sz w:val="24"/>
                <w:szCs w:val="24"/>
                <w:lang w:val="sk-SK"/>
              </w:rPr>
              <w:t xml:space="preserve">Výsledný stupeň </w:t>
            </w:r>
            <w:r w:rsidRPr="009A7B58" w:rsidR="00DA112F">
              <w:rPr>
                <w:rFonts w:ascii="Times New Roman" w:hAnsi="Times New Roman" w:cs="Times New Roman"/>
                <w:b/>
                <w:spacing w:val="16"/>
                <w:w w:val="120"/>
                <w:sz w:val="24"/>
                <w:szCs w:val="24"/>
                <w:lang w:val="sk-SK"/>
              </w:rPr>
              <w:t xml:space="preserve">senzorickej </w:t>
            </w:r>
            <w:r w:rsidRPr="009A7B58">
              <w:rPr>
                <w:rFonts w:ascii="Times New Roman" w:hAnsi="Times New Roman" w:cs="Times New Roman"/>
                <w:b/>
                <w:spacing w:val="16"/>
                <w:w w:val="120"/>
                <w:sz w:val="24"/>
                <w:szCs w:val="24"/>
                <w:lang w:val="sk-SK"/>
              </w:rPr>
              <w:t>záťaže</w:t>
            </w:r>
            <w:r w:rsidRPr="009A7B58" w:rsidR="00DA112F">
              <w:rPr>
                <w:rFonts w:ascii="Times New Roman" w:hAnsi="Times New Roman" w:cs="Times New Roman"/>
                <w:b/>
                <w:spacing w:val="16"/>
                <w:w w:val="120"/>
                <w:sz w:val="24"/>
                <w:szCs w:val="24"/>
                <w:lang w:val="sk-SK"/>
              </w:rPr>
              <w:t xml:space="preserve"> pri práci</w:t>
            </w:r>
          </w:p>
          <w:p w:rsidR="00DA112F" w:rsidRPr="009A7B58" w:rsidP="00DA112F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9A7B58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(najvyšší dosiahnutý stupeň záťaže zraku, sluchu a ostatných zmyslov)</w:t>
            </w:r>
          </w:p>
        </w:tc>
        <w:tc>
          <w:tcPr>
            <w:tcW w:w="2195" w:type="dxa"/>
            <w:gridSpan w:val="4"/>
            <w:tcBorders>
              <w:top w:val="single" w:sz="12" w:space="0" w:color="auto"/>
            </w:tcBorders>
            <w:vAlign w:val="center"/>
          </w:tcPr>
          <w:p w:rsidR="00C513A7" w:rsidRPr="009A7B58" w:rsidP="00393806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k-SK"/>
              </w:rPr>
            </w:pPr>
          </w:p>
        </w:tc>
      </w:tr>
    </w:tbl>
    <w:p w:rsidR="00C513A7" w:rsidRPr="009A7B58" w:rsidP="00C513A7">
      <w:pPr>
        <w:pStyle w:val="BodyText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C513A7">
      <w:pPr>
        <w:pStyle w:val="BodyTex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Odôvodnenie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zaradenia každej charakteristiky práce a pracovného prostredia do</w:t>
      </w:r>
      <w:r w:rsidRPr="009A7B58">
        <w:rPr>
          <w:rFonts w:ascii="Times New Roman" w:hAnsi="Times New Roman" w:cs="Times New Roman"/>
          <w:b/>
          <w:spacing w:val="1"/>
          <w:w w:val="110"/>
          <w:sz w:val="24"/>
          <w:szCs w:val="24"/>
          <w:lang w:val="sk-SK"/>
        </w:rPr>
        <w:t xml:space="preserve"> </w:t>
      </w:r>
      <w:r w:rsidRPr="009A7B58" w:rsidR="00AC7A8E">
        <w:rPr>
          <w:rFonts w:ascii="Times New Roman" w:hAnsi="Times New Roman" w:cs="Times New Roman"/>
          <w:b/>
          <w:spacing w:val="8"/>
          <w:w w:val="110"/>
          <w:sz w:val="24"/>
          <w:szCs w:val="24"/>
          <w:lang w:val="sk-SK"/>
        </w:rPr>
        <w:t xml:space="preserve">stupňov </w:t>
      </w:r>
      <w:r w:rsidRPr="009A7B58">
        <w:rPr>
          <w:rFonts w:ascii="Times New Roman" w:hAnsi="Times New Roman" w:cs="Times New Roman"/>
          <w:b/>
          <w:w w:val="110"/>
          <w:sz w:val="24"/>
          <w:szCs w:val="24"/>
          <w:lang w:val="sk-SK"/>
        </w:rPr>
        <w:t>A až C</w:t>
      </w:r>
      <w:r w:rsidRPr="009A7B58">
        <w:rPr>
          <w:rFonts w:ascii="Times New Roman" w:hAnsi="Times New Roman" w:cs="Times New Roman"/>
          <w:b/>
          <w:sz w:val="24"/>
          <w:szCs w:val="24"/>
          <w:lang w:val="sk-SK"/>
        </w:rPr>
        <w:t>:</w:t>
      </w: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513A7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007BA" w:rsidRPr="009A7B58" w:rsidP="00247F0A">
      <w:pPr>
        <w:pStyle w:val="Body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Sect="002F0740">
      <w:footerReference w:type="default" r:id="rId6"/>
      <w:pgSz w:w="11910" w:h="16840"/>
      <w:pgMar w:top="1417" w:right="1417" w:bottom="1417" w:left="1417" w:header="567" w:footer="567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4A2" w:rsidRPr="001204A2">
    <w:pPr>
      <w:pStyle w:val="Footer"/>
      <w:jc w:val="center"/>
      <w:rPr>
        <w:rFonts w:ascii="Times New Roman" w:hAnsi="Times New Roman"/>
        <w:sz w:val="20"/>
        <w:szCs w:val="20"/>
      </w:rPr>
    </w:pPr>
    <w:r w:rsidRPr="001204A2">
      <w:rPr>
        <w:rFonts w:ascii="Times New Roman" w:hAnsi="Times New Roman"/>
        <w:sz w:val="20"/>
        <w:szCs w:val="20"/>
      </w:rPr>
      <w:fldChar w:fldCharType="begin"/>
    </w:r>
    <w:r w:rsidRPr="001204A2">
      <w:rPr>
        <w:rFonts w:ascii="Times New Roman" w:hAnsi="Times New Roman"/>
        <w:sz w:val="20"/>
        <w:szCs w:val="20"/>
      </w:rPr>
      <w:instrText>PAGE   \* MERGEFORMAT</w:instrText>
    </w:r>
    <w:r w:rsidRPr="001204A2">
      <w:rPr>
        <w:rFonts w:ascii="Times New Roman" w:hAnsi="Times New Roman"/>
        <w:sz w:val="20"/>
        <w:szCs w:val="20"/>
      </w:rPr>
      <w:fldChar w:fldCharType="separate"/>
    </w:r>
    <w:r w:rsidRPr="009A7B58" w:rsidR="009A7B58">
      <w:rPr>
        <w:rFonts w:ascii="Times New Roman" w:hAnsi="Times New Roman"/>
        <w:noProof/>
        <w:sz w:val="20"/>
        <w:szCs w:val="20"/>
        <w:lang w:val="sk-SK"/>
      </w:rPr>
      <w:t>13</w:t>
    </w:r>
    <w:r w:rsidRPr="001204A2">
      <w:rPr>
        <w:rFonts w:ascii="Times New Roman" w:hAnsi="Times New Roman"/>
        <w:sz w:val="20"/>
        <w:szCs w:val="20"/>
      </w:rPr>
      <w:fldChar w:fldCharType="end"/>
    </w:r>
  </w:p>
  <w:p w:rsidR="001204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102" w:rsidP="007F6F9A">
      <w:r>
        <w:separator/>
      </w:r>
    </w:p>
  </w:footnote>
  <w:footnote w:type="continuationSeparator" w:id="1">
    <w:p w:rsidR="009F0102" w:rsidP="007F6F9A">
      <w:r>
        <w:continuationSeparator/>
      </w:r>
    </w:p>
  </w:footnote>
  <w:footnote w:id="2">
    <w:p w:rsidR="00AC7A8E" w:rsidRPr="00AA15FB" w:rsidP="00F14152">
      <w:pPr>
        <w:pStyle w:val="FootnoteText"/>
        <w:jc w:val="both"/>
        <w:rPr>
          <w:rFonts w:ascii="Times New Roman" w:hAnsi="Times New Roman"/>
        </w:rPr>
      </w:pPr>
      <w:r w:rsidRPr="00AA15FB">
        <w:rPr>
          <w:rStyle w:val="FootnoteReference"/>
          <w:rFonts w:ascii="Times New Roman" w:hAnsi="Times New Roman"/>
        </w:rPr>
        <w:footnoteRef/>
      </w:r>
      <w:r w:rsidRPr="00AA15FB">
        <w:rPr>
          <w:rFonts w:ascii="Times New Roman" w:hAnsi="Times New Roman"/>
        </w:rPr>
        <w:t>) Tabuľka č. 1 prílohy č. 2 k nariadeniu vlády Slovenskej republiky č. 115/2006 Z. z. o minimálnych zdravotných a bezpečnostných požiadavkách na ochranu zamestnancov pred rizikami súvisiacimi s expozíciou hluku v znení nariadenia vlády Slovenskej republiky č. 555/2006 Z. z.</w:t>
      </w:r>
    </w:p>
  </w:footnote>
  <w:footnote w:id="3">
    <w:p w:rsidR="00AC7A8E" w:rsidRPr="00E639E9" w:rsidP="00F14152">
      <w:pPr>
        <w:pStyle w:val="FootnoteText"/>
        <w:jc w:val="both"/>
        <w:rPr>
          <w:rFonts w:ascii="Times New Roman" w:hAnsi="Times New Roman"/>
        </w:rPr>
      </w:pPr>
      <w:r w:rsidRPr="00E639E9">
        <w:rPr>
          <w:rStyle w:val="FootnoteReference"/>
          <w:rFonts w:ascii="Times New Roman" w:hAnsi="Times New Roman"/>
        </w:rPr>
        <w:footnoteRef/>
      </w:r>
      <w:r w:rsidRPr="00E639E9">
        <w:rPr>
          <w:rFonts w:ascii="Times New Roman" w:hAnsi="Times New Roman"/>
        </w:rPr>
        <w:t xml:space="preserve">) Napríklad </w:t>
      </w:r>
      <w:r w:rsidRPr="00E639E9" w:rsidR="00BE52A3">
        <w:rPr>
          <w:rFonts w:ascii="Times New Roman" w:hAnsi="Times New Roman"/>
        </w:rPr>
        <w:t>nariadenie vlády Slovenskej republiky č. 117/2002 Z. z. o minimálnych požiadavkách na bezpečnosť a ochranu zdravia zamestnancov pri banskej činnosti a pri dobývaní ložísk nevyhradených nerastov</w:t>
      </w:r>
      <w:r w:rsidRPr="00E639E9" w:rsidR="00BE52A3">
        <w:rPr>
          <w:rFonts w:ascii="Times New Roman" w:hAnsi="Times New Roman"/>
          <w:lang w:val="sk-SK"/>
        </w:rPr>
        <w:t xml:space="preserve">; </w:t>
      </w:r>
      <w:r w:rsidRPr="00E639E9">
        <w:rPr>
          <w:rFonts w:ascii="Times New Roman" w:hAnsi="Times New Roman"/>
        </w:rPr>
        <w:t>vyhláška Ministerstva zdravotníctva Slovenskej republiky č. 541/2007 Z. z. o podrobnostiach o požiadavkách na osvetlenie pri práci</w:t>
      </w:r>
      <w:r w:rsidRPr="00E639E9">
        <w:rPr>
          <w:rFonts w:ascii="Times New Roman" w:hAnsi="Times New Roman"/>
          <w:lang w:val="sk-SK"/>
        </w:rPr>
        <w:t xml:space="preserve"> v znení </w:t>
      </w:r>
      <w:r w:rsidRPr="00E639E9">
        <w:rPr>
          <w:rFonts w:ascii="Times New Roman" w:hAnsi="Times New Roman"/>
        </w:rPr>
        <w:t>vyhlášk</w:t>
      </w:r>
      <w:r w:rsidRPr="00E639E9">
        <w:rPr>
          <w:rFonts w:ascii="Times New Roman" w:hAnsi="Times New Roman"/>
          <w:lang w:val="sk-SK"/>
        </w:rPr>
        <w:t>y</w:t>
      </w:r>
      <w:r w:rsidRPr="00E639E9">
        <w:rPr>
          <w:rFonts w:ascii="Times New Roman" w:hAnsi="Times New Roman"/>
        </w:rPr>
        <w:t xml:space="preserve"> č. </w:t>
      </w:r>
      <w:r w:rsidRPr="00E639E9">
        <w:rPr>
          <w:rFonts w:ascii="Times New Roman" w:hAnsi="Times New Roman"/>
          <w:lang w:val="sk-SK"/>
        </w:rPr>
        <w:t>206</w:t>
      </w:r>
      <w:r w:rsidRPr="00E639E9">
        <w:rPr>
          <w:rFonts w:ascii="Times New Roman" w:hAnsi="Times New Roman"/>
        </w:rPr>
        <w:t>/20</w:t>
      </w:r>
      <w:r w:rsidRPr="00E639E9">
        <w:rPr>
          <w:rFonts w:ascii="Times New Roman" w:hAnsi="Times New Roman"/>
          <w:lang w:val="sk-SK"/>
        </w:rPr>
        <w:t>11</w:t>
      </w:r>
      <w:r w:rsidRPr="00E639E9">
        <w:rPr>
          <w:rFonts w:ascii="Times New Roman" w:hAnsi="Times New Roman"/>
        </w:rPr>
        <w:t xml:space="preserve"> Z. z.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18CE"/>
    <w:multiLevelType w:val="hybridMultilevel"/>
    <w:tmpl w:val="E2686D58"/>
    <w:lvl w:ilvl="0">
      <w:start w:val="1"/>
      <w:numFmt w:val="lowerLetter"/>
      <w:lvlText w:val="%1)"/>
      <w:lvlJc w:val="left"/>
      <w:pPr>
        <w:ind w:left="388" w:hanging="28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w w:val="105"/>
        <w:sz w:val="20"/>
        <w:szCs w:val="20"/>
      </w:rPr>
    </w:lvl>
    <w:lvl w:ilvl="1">
      <w:start w:val="1"/>
      <w:numFmt w:val="decimal"/>
      <w:lvlText w:val="(%2)"/>
      <w:lvlJc w:val="left"/>
      <w:pPr>
        <w:ind w:left="734" w:hanging="308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4"/>
        <w:sz w:val="24"/>
        <w:szCs w:val="24"/>
      </w:rPr>
    </w:lvl>
    <w:lvl w:ilvl="2">
      <w:start w:val="0"/>
      <w:numFmt w:val="bullet"/>
      <w:lvlText w:val="•"/>
      <w:lvlJc w:val="left"/>
      <w:pPr>
        <w:ind w:left="1671" w:hanging="30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03" w:hanging="30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34" w:hanging="30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66" w:hanging="30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98" w:hanging="30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29" w:hanging="30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61" w:hanging="308"/>
      </w:pPr>
      <w:rPr>
        <w:rFonts w:hint="default"/>
      </w:rPr>
    </w:lvl>
  </w:abstractNum>
  <w:abstractNum w:abstractNumId="1">
    <w:nsid w:val="07B4415A"/>
    <w:multiLevelType w:val="hybridMultilevel"/>
    <w:tmpl w:val="51687D42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2">
    <w:nsid w:val="097A4231"/>
    <w:multiLevelType w:val="hybridMultilevel"/>
    <w:tmpl w:val="2C702E6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B3026"/>
    <w:multiLevelType w:val="hybridMultilevel"/>
    <w:tmpl w:val="CA10641E"/>
    <w:lvl w:ilvl="0">
      <w:start w:val="1"/>
      <w:numFmt w:val="lowerLetter"/>
      <w:lvlText w:val="%1)"/>
      <w:lvlJc w:val="left"/>
      <w:pPr>
        <w:ind w:left="388" w:hanging="28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w w:val="105"/>
        <w:sz w:val="20"/>
        <w:szCs w:val="20"/>
      </w:rPr>
    </w:lvl>
    <w:lvl w:ilvl="1">
      <w:start w:val="1"/>
      <w:numFmt w:val="decimal"/>
      <w:lvlText w:val="(%2)"/>
      <w:lvlJc w:val="left"/>
      <w:pPr>
        <w:ind w:left="105" w:hanging="31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4"/>
        <w:sz w:val="24"/>
        <w:szCs w:val="24"/>
      </w:rPr>
    </w:lvl>
    <w:lvl w:ilvl="2">
      <w:start w:val="0"/>
      <w:numFmt w:val="bullet"/>
      <w:lvlText w:val="•"/>
      <w:lvlJc w:val="left"/>
      <w:pPr>
        <w:ind w:left="1440" w:hanging="31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01" w:hanging="31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561" w:hanging="31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22" w:hanging="31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682" w:hanging="31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743" w:hanging="31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03" w:hanging="314"/>
      </w:pPr>
      <w:rPr>
        <w:rFonts w:hint="default"/>
      </w:rPr>
    </w:lvl>
  </w:abstractNum>
  <w:abstractNum w:abstractNumId="4">
    <w:nsid w:val="11EA7D62"/>
    <w:multiLevelType w:val="hybridMultilevel"/>
    <w:tmpl w:val="7866564A"/>
    <w:lvl w:ilvl="0">
      <w:start w:val="1"/>
      <w:numFmt w:val="decimal"/>
      <w:lvlText w:val="(%1)"/>
      <w:lvlJc w:val="left"/>
      <w:pPr>
        <w:ind w:left="445" w:hanging="341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decimal"/>
      <w:lvlText w:val="%2."/>
      <w:lvlJc w:val="left"/>
      <w:pPr>
        <w:ind w:left="729" w:hanging="284"/>
      </w:pPr>
      <w:rPr>
        <w:rFonts w:hint="default"/>
        <w:b w:val="0"/>
        <w:bCs w:val="0"/>
        <w:i w:val="0"/>
        <w:iCs w:val="0"/>
        <w:w w:val="125"/>
        <w:sz w:val="24"/>
        <w:szCs w:val="24"/>
      </w:rPr>
    </w:lvl>
    <w:lvl w:ilvl="2">
      <w:start w:val="0"/>
      <w:numFmt w:val="bullet"/>
      <w:lvlText w:val="•"/>
      <w:lvlJc w:val="left"/>
      <w:pPr>
        <w:ind w:left="1742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65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8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1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33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56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9" w:hanging="284"/>
      </w:pPr>
      <w:rPr>
        <w:rFonts w:hint="default"/>
      </w:rPr>
    </w:lvl>
  </w:abstractNum>
  <w:abstractNum w:abstractNumId="5">
    <w:nsid w:val="18D724B3"/>
    <w:multiLevelType w:val="hybridMultilevel"/>
    <w:tmpl w:val="CF8A7124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6">
    <w:nsid w:val="19E36240"/>
    <w:multiLevelType w:val="hybridMultilevel"/>
    <w:tmpl w:val="8D9899F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0291"/>
    <w:multiLevelType w:val="hybridMultilevel"/>
    <w:tmpl w:val="222E8D72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decimal"/>
      <w:lvlText w:val="(%2)"/>
      <w:lvlJc w:val="left"/>
      <w:pPr>
        <w:ind w:left="640" w:hanging="308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4"/>
        <w:sz w:val="24"/>
        <w:szCs w:val="24"/>
      </w:rPr>
    </w:lvl>
    <w:lvl w:ilvl="2">
      <w:start w:val="0"/>
      <w:numFmt w:val="bullet"/>
      <w:lvlText w:val="•"/>
      <w:lvlJc w:val="left"/>
      <w:pPr>
        <w:ind w:left="1671" w:hanging="30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03" w:hanging="30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34" w:hanging="30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66" w:hanging="30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98" w:hanging="30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29" w:hanging="30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61" w:hanging="308"/>
      </w:pPr>
      <w:rPr>
        <w:rFonts w:hint="default"/>
      </w:rPr>
    </w:lvl>
  </w:abstractNum>
  <w:abstractNum w:abstractNumId="8">
    <w:nsid w:val="202306C5"/>
    <w:multiLevelType w:val="hybridMultilevel"/>
    <w:tmpl w:val="BAEA4130"/>
    <w:lvl w:ilvl="0">
      <w:start w:val="1"/>
      <w:numFmt w:val="decimal"/>
      <w:lvlText w:val="%1."/>
      <w:lvlJc w:val="left"/>
      <w:pPr>
        <w:ind w:left="1334" w:hanging="360"/>
      </w:pPr>
    </w:lvl>
    <w:lvl w:ilvl="1" w:tentative="1">
      <w:start w:val="1"/>
      <w:numFmt w:val="lowerLetter"/>
      <w:lvlText w:val="%2."/>
      <w:lvlJc w:val="left"/>
      <w:pPr>
        <w:ind w:left="2054" w:hanging="360"/>
      </w:pPr>
    </w:lvl>
    <w:lvl w:ilvl="2" w:tentative="1">
      <w:start w:val="1"/>
      <w:numFmt w:val="lowerRoman"/>
      <w:lvlText w:val="%3."/>
      <w:lvlJc w:val="right"/>
      <w:pPr>
        <w:ind w:left="2774" w:hanging="180"/>
      </w:pPr>
    </w:lvl>
    <w:lvl w:ilvl="3" w:tentative="1">
      <w:start w:val="1"/>
      <w:numFmt w:val="decimal"/>
      <w:lvlText w:val="%4."/>
      <w:lvlJc w:val="left"/>
      <w:pPr>
        <w:ind w:left="3494" w:hanging="360"/>
      </w:pPr>
    </w:lvl>
    <w:lvl w:ilvl="4" w:tentative="1">
      <w:start w:val="1"/>
      <w:numFmt w:val="lowerLetter"/>
      <w:lvlText w:val="%5."/>
      <w:lvlJc w:val="left"/>
      <w:pPr>
        <w:ind w:left="4214" w:hanging="360"/>
      </w:pPr>
    </w:lvl>
    <w:lvl w:ilvl="5" w:tentative="1">
      <w:start w:val="1"/>
      <w:numFmt w:val="lowerRoman"/>
      <w:lvlText w:val="%6."/>
      <w:lvlJc w:val="right"/>
      <w:pPr>
        <w:ind w:left="4934" w:hanging="180"/>
      </w:pPr>
    </w:lvl>
    <w:lvl w:ilvl="6" w:tentative="1">
      <w:start w:val="1"/>
      <w:numFmt w:val="decimal"/>
      <w:lvlText w:val="%7."/>
      <w:lvlJc w:val="left"/>
      <w:pPr>
        <w:ind w:left="5654" w:hanging="360"/>
      </w:pPr>
    </w:lvl>
    <w:lvl w:ilvl="7" w:tentative="1">
      <w:start w:val="1"/>
      <w:numFmt w:val="lowerLetter"/>
      <w:lvlText w:val="%8."/>
      <w:lvlJc w:val="left"/>
      <w:pPr>
        <w:ind w:left="6374" w:hanging="360"/>
      </w:pPr>
    </w:lvl>
    <w:lvl w:ilvl="8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9">
    <w:nsid w:val="22097CB0"/>
    <w:multiLevelType w:val="hybridMultilevel"/>
    <w:tmpl w:val="88E8D7FC"/>
    <w:lvl w:ilvl="0">
      <w:start w:val="1"/>
      <w:numFmt w:val="decimal"/>
      <w:lvlText w:val="%1."/>
      <w:lvlJc w:val="left"/>
      <w:pPr>
        <w:ind w:left="792" w:hanging="360"/>
      </w:pPr>
    </w:lvl>
    <w:lvl w:ilvl="1" w:tentative="1">
      <w:start w:val="1"/>
      <w:numFmt w:val="lowerLetter"/>
      <w:lvlText w:val="%2."/>
      <w:lvlJc w:val="left"/>
      <w:pPr>
        <w:ind w:left="1512" w:hanging="360"/>
      </w:pPr>
    </w:lvl>
    <w:lvl w:ilvl="2" w:tentative="1">
      <w:start w:val="1"/>
      <w:numFmt w:val="lowerRoman"/>
      <w:lvlText w:val="%3."/>
      <w:lvlJc w:val="right"/>
      <w:pPr>
        <w:ind w:left="2232" w:hanging="180"/>
      </w:pPr>
    </w:lvl>
    <w:lvl w:ilvl="3" w:tentative="1">
      <w:start w:val="1"/>
      <w:numFmt w:val="decimal"/>
      <w:lvlText w:val="%4."/>
      <w:lvlJc w:val="left"/>
      <w:pPr>
        <w:ind w:left="2952" w:hanging="360"/>
      </w:pPr>
    </w:lvl>
    <w:lvl w:ilvl="4" w:tentative="1">
      <w:start w:val="1"/>
      <w:numFmt w:val="lowerLetter"/>
      <w:lvlText w:val="%5."/>
      <w:lvlJc w:val="left"/>
      <w:pPr>
        <w:ind w:left="3672" w:hanging="360"/>
      </w:pPr>
    </w:lvl>
    <w:lvl w:ilvl="5" w:tentative="1">
      <w:start w:val="1"/>
      <w:numFmt w:val="lowerRoman"/>
      <w:lvlText w:val="%6."/>
      <w:lvlJc w:val="right"/>
      <w:pPr>
        <w:ind w:left="4392" w:hanging="180"/>
      </w:pPr>
    </w:lvl>
    <w:lvl w:ilvl="6" w:tentative="1">
      <w:start w:val="1"/>
      <w:numFmt w:val="decimal"/>
      <w:lvlText w:val="%7."/>
      <w:lvlJc w:val="left"/>
      <w:pPr>
        <w:ind w:left="5112" w:hanging="360"/>
      </w:pPr>
    </w:lvl>
    <w:lvl w:ilvl="7" w:tentative="1">
      <w:start w:val="1"/>
      <w:numFmt w:val="lowerLetter"/>
      <w:lvlText w:val="%8."/>
      <w:lvlJc w:val="left"/>
      <w:pPr>
        <w:ind w:left="5832" w:hanging="360"/>
      </w:pPr>
    </w:lvl>
    <w:lvl w:ilvl="8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23622F00"/>
    <w:multiLevelType w:val="hybridMultilevel"/>
    <w:tmpl w:val="5C269CE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)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6DB5D0F"/>
    <w:multiLevelType w:val="hybridMultilevel"/>
    <w:tmpl w:val="9E768636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12">
    <w:nsid w:val="28951F0E"/>
    <w:multiLevelType w:val="hybridMultilevel"/>
    <w:tmpl w:val="4874EFDE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13">
    <w:nsid w:val="2C7B2513"/>
    <w:multiLevelType w:val="hybridMultilevel"/>
    <w:tmpl w:val="FA308F6E"/>
    <w:lvl w:ilvl="0">
      <w:start w:val="1"/>
      <w:numFmt w:val="decimal"/>
      <w:lvlText w:val="(%1)"/>
      <w:lvlJc w:val="left"/>
      <w:pPr>
        <w:ind w:left="1110" w:hanging="360"/>
      </w:pPr>
      <w:rPr>
        <w:rFonts w:hint="default"/>
        <w:strike w:val="0"/>
      </w:rPr>
    </w:lvl>
    <w:lvl w:ilvl="1" w:tentative="1">
      <w:start w:val="1"/>
      <w:numFmt w:val="lowerLetter"/>
      <w:lvlText w:val="%2."/>
      <w:lvlJc w:val="left"/>
      <w:pPr>
        <w:ind w:left="1830" w:hanging="360"/>
      </w:pPr>
    </w:lvl>
    <w:lvl w:ilvl="2" w:tentative="1">
      <w:start w:val="1"/>
      <w:numFmt w:val="lowerRoman"/>
      <w:lvlText w:val="%3."/>
      <w:lvlJc w:val="right"/>
      <w:pPr>
        <w:ind w:left="2550" w:hanging="180"/>
      </w:pPr>
    </w:lvl>
    <w:lvl w:ilvl="3" w:tentative="1">
      <w:start w:val="1"/>
      <w:numFmt w:val="decimal"/>
      <w:lvlText w:val="%4."/>
      <w:lvlJc w:val="left"/>
      <w:pPr>
        <w:ind w:left="3270" w:hanging="360"/>
      </w:pPr>
    </w:lvl>
    <w:lvl w:ilvl="4" w:tentative="1">
      <w:start w:val="1"/>
      <w:numFmt w:val="lowerLetter"/>
      <w:lvlText w:val="%5."/>
      <w:lvlJc w:val="left"/>
      <w:pPr>
        <w:ind w:left="3990" w:hanging="360"/>
      </w:pPr>
    </w:lvl>
    <w:lvl w:ilvl="5" w:tentative="1">
      <w:start w:val="1"/>
      <w:numFmt w:val="lowerRoman"/>
      <w:lvlText w:val="%6."/>
      <w:lvlJc w:val="right"/>
      <w:pPr>
        <w:ind w:left="4710" w:hanging="180"/>
      </w:pPr>
    </w:lvl>
    <w:lvl w:ilvl="6" w:tentative="1">
      <w:start w:val="1"/>
      <w:numFmt w:val="decimal"/>
      <w:lvlText w:val="%7."/>
      <w:lvlJc w:val="left"/>
      <w:pPr>
        <w:ind w:left="5430" w:hanging="360"/>
      </w:pPr>
    </w:lvl>
    <w:lvl w:ilvl="7" w:tentative="1">
      <w:start w:val="1"/>
      <w:numFmt w:val="lowerLetter"/>
      <w:lvlText w:val="%8."/>
      <w:lvlJc w:val="left"/>
      <w:pPr>
        <w:ind w:left="6150" w:hanging="360"/>
      </w:pPr>
    </w:lvl>
    <w:lvl w:ilvl="8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2E0C3B93"/>
    <w:multiLevelType w:val="hybridMultilevel"/>
    <w:tmpl w:val="54F478DC"/>
    <w:lvl w:ilvl="0">
      <w:start w:val="1"/>
      <w:numFmt w:val="decimal"/>
      <w:lvlText w:val="(%1)"/>
      <w:lvlJc w:val="left"/>
      <w:pPr>
        <w:ind w:left="82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44" w:hanging="360"/>
      </w:pPr>
    </w:lvl>
    <w:lvl w:ilvl="2" w:tentative="1">
      <w:start w:val="1"/>
      <w:numFmt w:val="lowerRoman"/>
      <w:lvlText w:val="%3."/>
      <w:lvlJc w:val="right"/>
      <w:pPr>
        <w:ind w:left="2264" w:hanging="180"/>
      </w:pPr>
    </w:lvl>
    <w:lvl w:ilvl="3" w:tentative="1">
      <w:start w:val="1"/>
      <w:numFmt w:val="decimal"/>
      <w:lvlText w:val="%4."/>
      <w:lvlJc w:val="left"/>
      <w:pPr>
        <w:ind w:left="2984" w:hanging="360"/>
      </w:pPr>
    </w:lvl>
    <w:lvl w:ilvl="4" w:tentative="1">
      <w:start w:val="1"/>
      <w:numFmt w:val="lowerLetter"/>
      <w:lvlText w:val="%5."/>
      <w:lvlJc w:val="left"/>
      <w:pPr>
        <w:ind w:left="3704" w:hanging="360"/>
      </w:pPr>
    </w:lvl>
    <w:lvl w:ilvl="5" w:tentative="1">
      <w:start w:val="1"/>
      <w:numFmt w:val="lowerRoman"/>
      <w:lvlText w:val="%6."/>
      <w:lvlJc w:val="right"/>
      <w:pPr>
        <w:ind w:left="4424" w:hanging="180"/>
      </w:pPr>
    </w:lvl>
    <w:lvl w:ilvl="6" w:tentative="1">
      <w:start w:val="1"/>
      <w:numFmt w:val="decimal"/>
      <w:lvlText w:val="%7."/>
      <w:lvlJc w:val="left"/>
      <w:pPr>
        <w:ind w:left="5144" w:hanging="360"/>
      </w:pPr>
    </w:lvl>
    <w:lvl w:ilvl="7" w:tentative="1">
      <w:start w:val="1"/>
      <w:numFmt w:val="lowerLetter"/>
      <w:lvlText w:val="%8."/>
      <w:lvlJc w:val="left"/>
      <w:pPr>
        <w:ind w:left="5864" w:hanging="360"/>
      </w:pPr>
    </w:lvl>
    <w:lvl w:ilvl="8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5">
    <w:nsid w:val="2E801F05"/>
    <w:multiLevelType w:val="hybridMultilevel"/>
    <w:tmpl w:val="77DA5726"/>
    <w:lvl w:ilvl="0">
      <w:start w:val="1"/>
      <w:numFmt w:val="decimal"/>
      <w:lvlText w:val="(%1)"/>
      <w:lvlJc w:val="left"/>
      <w:pPr>
        <w:ind w:left="105" w:hanging="31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4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E104FD"/>
    <w:multiLevelType w:val="hybridMultilevel"/>
    <w:tmpl w:val="8AAEC3A0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decimal"/>
      <w:lvlText w:val="(%2)"/>
      <w:lvlJc w:val="left"/>
      <w:pPr>
        <w:ind w:left="640" w:hanging="308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4"/>
        <w:sz w:val="24"/>
        <w:szCs w:val="24"/>
      </w:rPr>
    </w:lvl>
    <w:lvl w:ilvl="2">
      <w:start w:val="0"/>
      <w:numFmt w:val="bullet"/>
      <w:lvlText w:val="•"/>
      <w:lvlJc w:val="left"/>
      <w:pPr>
        <w:ind w:left="1671" w:hanging="30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03" w:hanging="30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34" w:hanging="30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66" w:hanging="30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98" w:hanging="30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29" w:hanging="30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61" w:hanging="308"/>
      </w:pPr>
      <w:rPr>
        <w:rFonts w:hint="default"/>
      </w:rPr>
    </w:lvl>
  </w:abstractNum>
  <w:abstractNum w:abstractNumId="17">
    <w:nsid w:val="30FE2F1F"/>
    <w:multiLevelType w:val="hybridMultilevel"/>
    <w:tmpl w:val="07BACD7C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lowerLetter"/>
      <w:lvlText w:val="%2)"/>
      <w:lvlJc w:val="left"/>
      <w:pPr>
        <w:ind w:left="672" w:hanging="284"/>
      </w:pPr>
      <w:rPr>
        <w:rFonts w:hint="default"/>
        <w:b w:val="0"/>
        <w:bCs w:val="0"/>
        <w:i w:val="0"/>
        <w:iCs w:val="0"/>
        <w:w w:val="125"/>
        <w:sz w:val="20"/>
        <w:szCs w:val="20"/>
      </w:rPr>
    </w:lvl>
    <w:lvl w:ilvl="2">
      <w:start w:val="0"/>
      <w:numFmt w:val="bullet"/>
      <w:lvlText w:val="•"/>
      <w:lvlJc w:val="left"/>
      <w:pPr>
        <w:ind w:left="1707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34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1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88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15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3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0" w:hanging="284"/>
      </w:pPr>
      <w:rPr>
        <w:rFonts w:hint="default"/>
      </w:rPr>
    </w:lvl>
  </w:abstractNum>
  <w:abstractNum w:abstractNumId="18">
    <w:nsid w:val="343A4851"/>
    <w:multiLevelType w:val="hybridMultilevel"/>
    <w:tmpl w:val="206074B8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500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960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705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451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196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42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687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33" w:hanging="284"/>
      </w:pPr>
      <w:rPr>
        <w:rFonts w:hint="default"/>
      </w:rPr>
    </w:lvl>
  </w:abstractNum>
  <w:abstractNum w:abstractNumId="19">
    <w:nsid w:val="35B23368"/>
    <w:multiLevelType w:val="hybridMultilevel"/>
    <w:tmpl w:val="75EC5AAC"/>
    <w:lvl w:ilvl="0">
      <w:start w:val="1"/>
      <w:numFmt w:val="upperLetter"/>
      <w:lvlText w:val="%1."/>
      <w:lvlJc w:val="left"/>
      <w:pPr>
        <w:ind w:left="568" w:hanging="284"/>
        <w:jc w:val="right"/>
      </w:pPr>
      <w:rPr>
        <w:rFonts w:hint="default"/>
        <w:b/>
        <w:w w:val="125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20">
    <w:nsid w:val="38FC598F"/>
    <w:multiLevelType w:val="hybridMultilevel"/>
    <w:tmpl w:val="FB26963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204E8C"/>
    <w:multiLevelType w:val="hybridMultilevel"/>
    <w:tmpl w:val="47E6CE30"/>
    <w:lvl w:ilvl="0">
      <w:start w:val="1"/>
      <w:numFmt w:val="lowerLetter"/>
      <w:lvlText w:val="%1)"/>
      <w:lvlJc w:val="left"/>
      <w:pPr>
        <w:ind w:left="776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28" w:hanging="360"/>
      </w:pPr>
    </w:lvl>
    <w:lvl w:ilvl="2" w:tentative="1">
      <w:start w:val="1"/>
      <w:numFmt w:val="lowerRoman"/>
      <w:lvlText w:val="%3."/>
      <w:lvlJc w:val="right"/>
      <w:pPr>
        <w:ind w:left="2548" w:hanging="180"/>
      </w:pPr>
    </w:lvl>
    <w:lvl w:ilvl="3" w:tentative="1">
      <w:start w:val="1"/>
      <w:numFmt w:val="decimal"/>
      <w:lvlText w:val="%4."/>
      <w:lvlJc w:val="left"/>
      <w:pPr>
        <w:ind w:left="3268" w:hanging="360"/>
      </w:pPr>
    </w:lvl>
    <w:lvl w:ilvl="4" w:tentative="1">
      <w:start w:val="1"/>
      <w:numFmt w:val="lowerLetter"/>
      <w:lvlText w:val="%5."/>
      <w:lvlJc w:val="left"/>
      <w:pPr>
        <w:ind w:left="3988" w:hanging="360"/>
      </w:pPr>
    </w:lvl>
    <w:lvl w:ilvl="5" w:tentative="1">
      <w:start w:val="1"/>
      <w:numFmt w:val="lowerRoman"/>
      <w:lvlText w:val="%6."/>
      <w:lvlJc w:val="right"/>
      <w:pPr>
        <w:ind w:left="4708" w:hanging="180"/>
      </w:pPr>
    </w:lvl>
    <w:lvl w:ilvl="6" w:tentative="1">
      <w:start w:val="1"/>
      <w:numFmt w:val="decimal"/>
      <w:lvlText w:val="%7."/>
      <w:lvlJc w:val="left"/>
      <w:pPr>
        <w:ind w:left="5428" w:hanging="360"/>
      </w:pPr>
    </w:lvl>
    <w:lvl w:ilvl="7" w:tentative="1">
      <w:start w:val="1"/>
      <w:numFmt w:val="lowerLetter"/>
      <w:lvlText w:val="%8."/>
      <w:lvlJc w:val="left"/>
      <w:pPr>
        <w:ind w:left="6148" w:hanging="360"/>
      </w:pPr>
    </w:lvl>
    <w:lvl w:ilvl="8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2">
    <w:nsid w:val="3E394324"/>
    <w:multiLevelType w:val="hybridMultilevel"/>
    <w:tmpl w:val="E2206972"/>
    <w:lvl w:ilvl="0">
      <w:start w:val="1"/>
      <w:numFmt w:val="decimal"/>
      <w:lvlText w:val="(%1)"/>
      <w:lvlJc w:val="left"/>
      <w:pPr>
        <w:ind w:left="388" w:hanging="284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decimal"/>
      <w:lvlText w:val="%2."/>
      <w:lvlJc w:val="left"/>
      <w:pPr>
        <w:ind w:left="672" w:hanging="28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w w:val="125"/>
        <w:sz w:val="20"/>
        <w:szCs w:val="20"/>
      </w:rPr>
    </w:lvl>
    <w:lvl w:ilvl="2">
      <w:start w:val="0"/>
      <w:numFmt w:val="bullet"/>
      <w:lvlText w:val="•"/>
      <w:lvlJc w:val="left"/>
      <w:pPr>
        <w:ind w:left="1707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34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1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88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15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3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0" w:hanging="284"/>
      </w:pPr>
      <w:rPr>
        <w:rFonts w:hint="default"/>
      </w:rPr>
    </w:lvl>
  </w:abstractNum>
  <w:abstractNum w:abstractNumId="23">
    <w:nsid w:val="4002435F"/>
    <w:multiLevelType w:val="hybridMultilevel"/>
    <w:tmpl w:val="CE40FA94"/>
    <w:lvl w:ilvl="0">
      <w:start w:val="1"/>
      <w:numFmt w:val="decimal"/>
      <w:lvlText w:val="(%1)"/>
      <w:lvlJc w:val="left"/>
      <w:pPr>
        <w:ind w:left="82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44" w:hanging="360"/>
      </w:pPr>
    </w:lvl>
    <w:lvl w:ilvl="2" w:tentative="1">
      <w:start w:val="1"/>
      <w:numFmt w:val="lowerRoman"/>
      <w:lvlText w:val="%3."/>
      <w:lvlJc w:val="right"/>
      <w:pPr>
        <w:ind w:left="2264" w:hanging="180"/>
      </w:pPr>
    </w:lvl>
    <w:lvl w:ilvl="3" w:tentative="1">
      <w:start w:val="1"/>
      <w:numFmt w:val="decimal"/>
      <w:lvlText w:val="%4."/>
      <w:lvlJc w:val="left"/>
      <w:pPr>
        <w:ind w:left="2984" w:hanging="360"/>
      </w:pPr>
    </w:lvl>
    <w:lvl w:ilvl="4" w:tentative="1">
      <w:start w:val="1"/>
      <w:numFmt w:val="lowerLetter"/>
      <w:lvlText w:val="%5."/>
      <w:lvlJc w:val="left"/>
      <w:pPr>
        <w:ind w:left="3704" w:hanging="360"/>
      </w:pPr>
    </w:lvl>
    <w:lvl w:ilvl="5" w:tentative="1">
      <w:start w:val="1"/>
      <w:numFmt w:val="lowerRoman"/>
      <w:lvlText w:val="%6."/>
      <w:lvlJc w:val="right"/>
      <w:pPr>
        <w:ind w:left="4424" w:hanging="180"/>
      </w:pPr>
    </w:lvl>
    <w:lvl w:ilvl="6" w:tentative="1">
      <w:start w:val="1"/>
      <w:numFmt w:val="decimal"/>
      <w:lvlText w:val="%7."/>
      <w:lvlJc w:val="left"/>
      <w:pPr>
        <w:ind w:left="5144" w:hanging="360"/>
      </w:pPr>
    </w:lvl>
    <w:lvl w:ilvl="7" w:tentative="1">
      <w:start w:val="1"/>
      <w:numFmt w:val="lowerLetter"/>
      <w:lvlText w:val="%8."/>
      <w:lvlJc w:val="left"/>
      <w:pPr>
        <w:ind w:left="5864" w:hanging="360"/>
      </w:pPr>
    </w:lvl>
    <w:lvl w:ilvl="8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4">
    <w:nsid w:val="43BC4C01"/>
    <w:multiLevelType w:val="hybridMultilevel"/>
    <w:tmpl w:val="9E082A26"/>
    <w:lvl w:ilvl="0">
      <w:start w:val="1"/>
      <w:numFmt w:val="decimal"/>
      <w:lvlText w:val="(%1)"/>
      <w:lvlJc w:val="left"/>
      <w:pPr>
        <w:ind w:left="445" w:hanging="341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lowerLetter"/>
      <w:lvlText w:val="%2)"/>
      <w:lvlJc w:val="left"/>
      <w:pPr>
        <w:ind w:left="729" w:hanging="284"/>
      </w:pPr>
      <w:rPr>
        <w:rFonts w:ascii="Times New Roman" w:hAnsi="Times New Roman" w:cs="Times New Roman" w:hint="default"/>
        <w:b w:val="0"/>
        <w:bCs w:val="0"/>
        <w:i w:val="0"/>
        <w:iCs w:val="0"/>
        <w:w w:val="125"/>
        <w:sz w:val="24"/>
        <w:szCs w:val="24"/>
      </w:rPr>
    </w:lvl>
    <w:lvl w:ilvl="2">
      <w:start w:val="0"/>
      <w:numFmt w:val="bullet"/>
      <w:lvlText w:val="•"/>
      <w:lvlJc w:val="left"/>
      <w:pPr>
        <w:ind w:left="1742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65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8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1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33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56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9" w:hanging="284"/>
      </w:pPr>
      <w:rPr>
        <w:rFonts w:hint="default"/>
      </w:rPr>
    </w:lvl>
  </w:abstractNum>
  <w:abstractNum w:abstractNumId="25">
    <w:nsid w:val="46990E4B"/>
    <w:multiLevelType w:val="hybridMultilevel"/>
    <w:tmpl w:val="59B6339C"/>
    <w:lvl w:ilvl="0">
      <w:start w:val="1"/>
      <w:numFmt w:val="decimal"/>
      <w:lvlText w:val="%1."/>
      <w:lvlJc w:val="left"/>
      <w:pPr>
        <w:ind w:left="865" w:hanging="420"/>
      </w:pPr>
      <w:rPr>
        <w:rFonts w:hint="default"/>
        <w:w w:val="105"/>
      </w:rPr>
    </w:lvl>
    <w:lvl w:ilvl="1" w:tentative="1">
      <w:start w:val="1"/>
      <w:numFmt w:val="lowerLetter"/>
      <w:lvlText w:val="%2."/>
      <w:lvlJc w:val="left"/>
      <w:pPr>
        <w:ind w:left="1525" w:hanging="360"/>
      </w:pPr>
    </w:lvl>
    <w:lvl w:ilvl="2" w:tentative="1">
      <w:start w:val="1"/>
      <w:numFmt w:val="lowerRoman"/>
      <w:lvlText w:val="%3."/>
      <w:lvlJc w:val="right"/>
      <w:pPr>
        <w:ind w:left="2245" w:hanging="180"/>
      </w:pPr>
    </w:lvl>
    <w:lvl w:ilvl="3" w:tentative="1">
      <w:start w:val="1"/>
      <w:numFmt w:val="decimal"/>
      <w:lvlText w:val="%4."/>
      <w:lvlJc w:val="left"/>
      <w:pPr>
        <w:ind w:left="2965" w:hanging="360"/>
      </w:pPr>
    </w:lvl>
    <w:lvl w:ilvl="4" w:tentative="1">
      <w:start w:val="1"/>
      <w:numFmt w:val="lowerLetter"/>
      <w:lvlText w:val="%5."/>
      <w:lvlJc w:val="left"/>
      <w:pPr>
        <w:ind w:left="3685" w:hanging="360"/>
      </w:pPr>
    </w:lvl>
    <w:lvl w:ilvl="5" w:tentative="1">
      <w:start w:val="1"/>
      <w:numFmt w:val="lowerRoman"/>
      <w:lvlText w:val="%6."/>
      <w:lvlJc w:val="right"/>
      <w:pPr>
        <w:ind w:left="4405" w:hanging="180"/>
      </w:pPr>
    </w:lvl>
    <w:lvl w:ilvl="6" w:tentative="1">
      <w:start w:val="1"/>
      <w:numFmt w:val="decimal"/>
      <w:lvlText w:val="%7."/>
      <w:lvlJc w:val="left"/>
      <w:pPr>
        <w:ind w:left="5125" w:hanging="360"/>
      </w:pPr>
    </w:lvl>
    <w:lvl w:ilvl="7" w:tentative="1">
      <w:start w:val="1"/>
      <w:numFmt w:val="lowerLetter"/>
      <w:lvlText w:val="%8."/>
      <w:lvlJc w:val="left"/>
      <w:pPr>
        <w:ind w:left="5845" w:hanging="360"/>
      </w:pPr>
    </w:lvl>
    <w:lvl w:ilvl="8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26">
    <w:nsid w:val="479C6210"/>
    <w:multiLevelType w:val="hybridMultilevel"/>
    <w:tmpl w:val="28C0C74C"/>
    <w:lvl w:ilvl="0">
      <w:start w:val="1"/>
      <w:numFmt w:val="decimal"/>
      <w:lvlText w:val="(%1)"/>
      <w:lvlJc w:val="left"/>
      <w:pPr>
        <w:ind w:left="913" w:hanging="345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4"/>
        <w:sz w:val="24"/>
        <w:szCs w:val="24"/>
      </w:rPr>
    </w:lvl>
    <w:lvl w:ilvl="1">
      <w:start w:val="0"/>
      <w:numFmt w:val="bullet"/>
      <w:lvlText w:val="•"/>
      <w:lvlJc w:val="left"/>
      <w:pPr>
        <w:ind w:left="1082" w:hanging="34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64" w:hanging="3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47" w:hanging="3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29" w:hanging="3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12" w:hanging="3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94" w:hanging="3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977" w:hanging="3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59" w:hanging="345"/>
      </w:pPr>
      <w:rPr>
        <w:rFonts w:hint="default"/>
      </w:rPr>
    </w:lvl>
  </w:abstractNum>
  <w:abstractNum w:abstractNumId="27">
    <w:nsid w:val="495B6075"/>
    <w:multiLevelType w:val="hybridMultilevel"/>
    <w:tmpl w:val="5A60B188"/>
    <w:lvl w:ilvl="0">
      <w:start w:val="1"/>
      <w:numFmt w:val="decimal"/>
      <w:lvlText w:val="%1."/>
      <w:lvlJc w:val="left"/>
      <w:pPr>
        <w:ind w:left="1334" w:hanging="360"/>
      </w:pPr>
    </w:lvl>
    <w:lvl w:ilvl="1" w:tentative="1">
      <w:start w:val="1"/>
      <w:numFmt w:val="lowerLetter"/>
      <w:lvlText w:val="%2."/>
      <w:lvlJc w:val="left"/>
      <w:pPr>
        <w:ind w:left="2054" w:hanging="360"/>
      </w:pPr>
    </w:lvl>
    <w:lvl w:ilvl="2" w:tentative="1">
      <w:start w:val="1"/>
      <w:numFmt w:val="lowerRoman"/>
      <w:lvlText w:val="%3."/>
      <w:lvlJc w:val="right"/>
      <w:pPr>
        <w:ind w:left="2774" w:hanging="180"/>
      </w:pPr>
    </w:lvl>
    <w:lvl w:ilvl="3" w:tentative="1">
      <w:start w:val="1"/>
      <w:numFmt w:val="decimal"/>
      <w:lvlText w:val="%4."/>
      <w:lvlJc w:val="left"/>
      <w:pPr>
        <w:ind w:left="3494" w:hanging="360"/>
      </w:pPr>
    </w:lvl>
    <w:lvl w:ilvl="4" w:tentative="1">
      <w:start w:val="1"/>
      <w:numFmt w:val="lowerLetter"/>
      <w:lvlText w:val="%5."/>
      <w:lvlJc w:val="left"/>
      <w:pPr>
        <w:ind w:left="4214" w:hanging="360"/>
      </w:pPr>
    </w:lvl>
    <w:lvl w:ilvl="5" w:tentative="1">
      <w:start w:val="1"/>
      <w:numFmt w:val="lowerRoman"/>
      <w:lvlText w:val="%6."/>
      <w:lvlJc w:val="right"/>
      <w:pPr>
        <w:ind w:left="4934" w:hanging="180"/>
      </w:pPr>
    </w:lvl>
    <w:lvl w:ilvl="6" w:tentative="1">
      <w:start w:val="1"/>
      <w:numFmt w:val="decimal"/>
      <w:lvlText w:val="%7."/>
      <w:lvlJc w:val="left"/>
      <w:pPr>
        <w:ind w:left="5654" w:hanging="360"/>
      </w:pPr>
    </w:lvl>
    <w:lvl w:ilvl="7" w:tentative="1">
      <w:start w:val="1"/>
      <w:numFmt w:val="lowerLetter"/>
      <w:lvlText w:val="%8."/>
      <w:lvlJc w:val="left"/>
      <w:pPr>
        <w:ind w:left="6374" w:hanging="360"/>
      </w:pPr>
    </w:lvl>
    <w:lvl w:ilvl="8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8">
    <w:nsid w:val="4C384667"/>
    <w:multiLevelType w:val="hybridMultilevel"/>
    <w:tmpl w:val="451E138A"/>
    <w:lvl w:ilvl="0">
      <w:start w:val="1"/>
      <w:numFmt w:val="decimal"/>
      <w:lvlText w:val="(%1)"/>
      <w:lvlJc w:val="left"/>
      <w:pPr>
        <w:ind w:left="82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44" w:hanging="360"/>
      </w:pPr>
    </w:lvl>
    <w:lvl w:ilvl="2" w:tentative="1">
      <w:start w:val="1"/>
      <w:numFmt w:val="lowerRoman"/>
      <w:lvlText w:val="%3."/>
      <w:lvlJc w:val="right"/>
      <w:pPr>
        <w:ind w:left="2264" w:hanging="180"/>
      </w:pPr>
    </w:lvl>
    <w:lvl w:ilvl="3" w:tentative="1">
      <w:start w:val="1"/>
      <w:numFmt w:val="decimal"/>
      <w:lvlText w:val="%4."/>
      <w:lvlJc w:val="left"/>
      <w:pPr>
        <w:ind w:left="2984" w:hanging="360"/>
      </w:pPr>
    </w:lvl>
    <w:lvl w:ilvl="4" w:tentative="1">
      <w:start w:val="1"/>
      <w:numFmt w:val="lowerLetter"/>
      <w:lvlText w:val="%5."/>
      <w:lvlJc w:val="left"/>
      <w:pPr>
        <w:ind w:left="3704" w:hanging="360"/>
      </w:pPr>
    </w:lvl>
    <w:lvl w:ilvl="5" w:tentative="1">
      <w:start w:val="1"/>
      <w:numFmt w:val="lowerRoman"/>
      <w:lvlText w:val="%6."/>
      <w:lvlJc w:val="right"/>
      <w:pPr>
        <w:ind w:left="4424" w:hanging="180"/>
      </w:pPr>
    </w:lvl>
    <w:lvl w:ilvl="6" w:tentative="1">
      <w:start w:val="1"/>
      <w:numFmt w:val="decimal"/>
      <w:lvlText w:val="%7."/>
      <w:lvlJc w:val="left"/>
      <w:pPr>
        <w:ind w:left="5144" w:hanging="360"/>
      </w:pPr>
    </w:lvl>
    <w:lvl w:ilvl="7" w:tentative="1">
      <w:start w:val="1"/>
      <w:numFmt w:val="lowerLetter"/>
      <w:lvlText w:val="%8."/>
      <w:lvlJc w:val="left"/>
      <w:pPr>
        <w:ind w:left="5864" w:hanging="360"/>
      </w:pPr>
    </w:lvl>
    <w:lvl w:ilvl="8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9">
    <w:nsid w:val="53105F58"/>
    <w:multiLevelType w:val="hybridMultilevel"/>
    <w:tmpl w:val="DCEA9B9E"/>
    <w:lvl w:ilvl="0">
      <w:start w:val="1"/>
      <w:numFmt w:val="decimal"/>
      <w:lvlText w:val="(%1)"/>
      <w:lvlJc w:val="left"/>
      <w:pPr>
        <w:ind w:left="388" w:hanging="284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decimal"/>
      <w:lvlText w:val="%2."/>
      <w:lvlJc w:val="left"/>
      <w:pPr>
        <w:ind w:left="672" w:hanging="284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w w:val="125"/>
        <w:sz w:val="20"/>
        <w:szCs w:val="20"/>
      </w:rPr>
    </w:lvl>
    <w:lvl w:ilvl="2">
      <w:start w:val="0"/>
      <w:numFmt w:val="bullet"/>
      <w:lvlText w:val="•"/>
      <w:lvlJc w:val="left"/>
      <w:pPr>
        <w:ind w:left="1707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34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1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88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15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3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0" w:hanging="284"/>
      </w:pPr>
      <w:rPr>
        <w:rFonts w:hint="default"/>
      </w:rPr>
    </w:lvl>
  </w:abstractNum>
  <w:abstractNum w:abstractNumId="30">
    <w:nsid w:val="549C3652"/>
    <w:multiLevelType w:val="hybridMultilevel"/>
    <w:tmpl w:val="8F5EADE6"/>
    <w:lvl w:ilvl="0">
      <w:start w:val="1"/>
      <w:numFmt w:val="upperLetter"/>
      <w:lvlText w:val="%1."/>
      <w:lvlJc w:val="left"/>
      <w:pPr>
        <w:ind w:left="1108" w:hanging="360"/>
      </w:pPr>
    </w:lvl>
    <w:lvl w:ilvl="1" w:tentative="1">
      <w:start w:val="1"/>
      <w:numFmt w:val="lowerLetter"/>
      <w:lvlText w:val="%2."/>
      <w:lvlJc w:val="left"/>
      <w:pPr>
        <w:ind w:left="1828" w:hanging="360"/>
      </w:pPr>
    </w:lvl>
    <w:lvl w:ilvl="2" w:tentative="1">
      <w:start w:val="1"/>
      <w:numFmt w:val="lowerRoman"/>
      <w:lvlText w:val="%3."/>
      <w:lvlJc w:val="right"/>
      <w:pPr>
        <w:ind w:left="2548" w:hanging="180"/>
      </w:pPr>
    </w:lvl>
    <w:lvl w:ilvl="3" w:tentative="1">
      <w:start w:val="1"/>
      <w:numFmt w:val="decimal"/>
      <w:lvlText w:val="%4."/>
      <w:lvlJc w:val="left"/>
      <w:pPr>
        <w:ind w:left="3268" w:hanging="360"/>
      </w:pPr>
    </w:lvl>
    <w:lvl w:ilvl="4" w:tentative="1">
      <w:start w:val="1"/>
      <w:numFmt w:val="lowerLetter"/>
      <w:lvlText w:val="%5."/>
      <w:lvlJc w:val="left"/>
      <w:pPr>
        <w:ind w:left="3988" w:hanging="360"/>
      </w:pPr>
    </w:lvl>
    <w:lvl w:ilvl="5" w:tentative="1">
      <w:start w:val="1"/>
      <w:numFmt w:val="lowerRoman"/>
      <w:lvlText w:val="%6."/>
      <w:lvlJc w:val="right"/>
      <w:pPr>
        <w:ind w:left="4708" w:hanging="180"/>
      </w:pPr>
    </w:lvl>
    <w:lvl w:ilvl="6" w:tentative="1">
      <w:start w:val="1"/>
      <w:numFmt w:val="decimal"/>
      <w:lvlText w:val="%7."/>
      <w:lvlJc w:val="left"/>
      <w:pPr>
        <w:ind w:left="5428" w:hanging="360"/>
      </w:pPr>
    </w:lvl>
    <w:lvl w:ilvl="7" w:tentative="1">
      <w:start w:val="1"/>
      <w:numFmt w:val="lowerLetter"/>
      <w:lvlText w:val="%8."/>
      <w:lvlJc w:val="left"/>
      <w:pPr>
        <w:ind w:left="6148" w:hanging="360"/>
      </w:pPr>
    </w:lvl>
    <w:lvl w:ilvl="8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1">
    <w:nsid w:val="54E87FB5"/>
    <w:multiLevelType w:val="hybridMultilevel"/>
    <w:tmpl w:val="2A1CD9FE"/>
    <w:lvl w:ilvl="0">
      <w:start w:val="1"/>
      <w:numFmt w:val="decimal"/>
      <w:lvlText w:val="(%1)"/>
      <w:lvlJc w:val="left"/>
      <w:pPr>
        <w:ind w:left="82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44" w:hanging="360"/>
      </w:pPr>
    </w:lvl>
    <w:lvl w:ilvl="2" w:tentative="1">
      <w:start w:val="1"/>
      <w:numFmt w:val="lowerRoman"/>
      <w:lvlText w:val="%3."/>
      <w:lvlJc w:val="right"/>
      <w:pPr>
        <w:ind w:left="2264" w:hanging="180"/>
      </w:pPr>
    </w:lvl>
    <w:lvl w:ilvl="3" w:tentative="1">
      <w:start w:val="1"/>
      <w:numFmt w:val="decimal"/>
      <w:lvlText w:val="%4."/>
      <w:lvlJc w:val="left"/>
      <w:pPr>
        <w:ind w:left="2984" w:hanging="360"/>
      </w:pPr>
    </w:lvl>
    <w:lvl w:ilvl="4" w:tentative="1">
      <w:start w:val="1"/>
      <w:numFmt w:val="lowerLetter"/>
      <w:lvlText w:val="%5."/>
      <w:lvlJc w:val="left"/>
      <w:pPr>
        <w:ind w:left="3704" w:hanging="360"/>
      </w:pPr>
    </w:lvl>
    <w:lvl w:ilvl="5" w:tentative="1">
      <w:start w:val="1"/>
      <w:numFmt w:val="lowerRoman"/>
      <w:lvlText w:val="%6."/>
      <w:lvlJc w:val="right"/>
      <w:pPr>
        <w:ind w:left="4424" w:hanging="180"/>
      </w:pPr>
    </w:lvl>
    <w:lvl w:ilvl="6" w:tentative="1">
      <w:start w:val="1"/>
      <w:numFmt w:val="decimal"/>
      <w:lvlText w:val="%7."/>
      <w:lvlJc w:val="left"/>
      <w:pPr>
        <w:ind w:left="5144" w:hanging="360"/>
      </w:pPr>
    </w:lvl>
    <w:lvl w:ilvl="7" w:tentative="1">
      <w:start w:val="1"/>
      <w:numFmt w:val="lowerLetter"/>
      <w:lvlText w:val="%8."/>
      <w:lvlJc w:val="left"/>
      <w:pPr>
        <w:ind w:left="5864" w:hanging="360"/>
      </w:pPr>
    </w:lvl>
    <w:lvl w:ilvl="8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32">
    <w:nsid w:val="5B330362"/>
    <w:multiLevelType w:val="hybridMultilevel"/>
    <w:tmpl w:val="CB2E47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C1ACD"/>
    <w:multiLevelType w:val="hybridMultilevel"/>
    <w:tmpl w:val="ABC6543A"/>
    <w:lvl w:ilvl="0">
      <w:start w:val="1"/>
      <w:numFmt w:val="lowerLetter"/>
      <w:lvlText w:val="%1)"/>
      <w:lvlJc w:val="left"/>
      <w:pPr>
        <w:ind w:left="445" w:hanging="341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decimal"/>
      <w:lvlText w:val="%2."/>
      <w:lvlJc w:val="left"/>
      <w:pPr>
        <w:ind w:left="729" w:hanging="284"/>
      </w:pPr>
      <w:rPr>
        <w:rFonts w:hint="default"/>
        <w:b w:val="0"/>
        <w:bCs w:val="0"/>
        <w:i w:val="0"/>
        <w:iCs w:val="0"/>
        <w:w w:val="125"/>
        <w:sz w:val="24"/>
        <w:szCs w:val="24"/>
      </w:rPr>
    </w:lvl>
    <w:lvl w:ilvl="2">
      <w:start w:val="0"/>
      <w:numFmt w:val="bullet"/>
      <w:lvlText w:val="•"/>
      <w:lvlJc w:val="left"/>
      <w:pPr>
        <w:ind w:left="1742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65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8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1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33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56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9" w:hanging="284"/>
      </w:pPr>
      <w:rPr>
        <w:rFonts w:hint="default"/>
      </w:rPr>
    </w:lvl>
  </w:abstractNum>
  <w:abstractNum w:abstractNumId="34">
    <w:nsid w:val="62D02340"/>
    <w:multiLevelType w:val="hybridMultilevel"/>
    <w:tmpl w:val="19F8B75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6949E1"/>
    <w:multiLevelType w:val="hybridMultilevel"/>
    <w:tmpl w:val="137002F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9E22F2"/>
    <w:multiLevelType w:val="hybridMultilevel"/>
    <w:tmpl w:val="BFC80854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37">
    <w:nsid w:val="6C2B72F3"/>
    <w:multiLevelType w:val="hybridMultilevel"/>
    <w:tmpl w:val="7F16D9D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B0E6F"/>
    <w:multiLevelType w:val="hybridMultilevel"/>
    <w:tmpl w:val="CC268A2A"/>
    <w:lvl w:ilvl="0">
      <w:start w:val="1"/>
      <w:numFmt w:val="decimal"/>
      <w:lvlText w:val="(%1)"/>
      <w:lvlJc w:val="left"/>
      <w:pPr>
        <w:ind w:left="445" w:hanging="341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lowerLetter"/>
      <w:lvlText w:val="%2)"/>
      <w:lvlJc w:val="left"/>
      <w:pPr>
        <w:ind w:left="729" w:hanging="284"/>
      </w:pPr>
      <w:rPr>
        <w:rFonts w:hint="default"/>
        <w:b w:val="0"/>
        <w:bCs w:val="0"/>
        <w:i w:val="0"/>
        <w:iCs w:val="0"/>
        <w:w w:val="125"/>
        <w:sz w:val="24"/>
        <w:szCs w:val="24"/>
      </w:rPr>
    </w:lvl>
    <w:lvl w:ilvl="2">
      <w:start w:val="0"/>
      <w:numFmt w:val="bullet"/>
      <w:lvlText w:val="•"/>
      <w:lvlJc w:val="left"/>
      <w:pPr>
        <w:ind w:left="1742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65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8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1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33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56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9" w:hanging="284"/>
      </w:pPr>
      <w:rPr>
        <w:rFonts w:hint="default"/>
      </w:rPr>
    </w:lvl>
  </w:abstractNum>
  <w:abstractNum w:abstractNumId="39">
    <w:nsid w:val="6F2D6C84"/>
    <w:multiLevelType w:val="hybridMultilevel"/>
    <w:tmpl w:val="19F8B75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A31713"/>
    <w:multiLevelType w:val="hybridMultilevel"/>
    <w:tmpl w:val="ACF6E0CA"/>
    <w:lvl w:ilvl="0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71DE32FB"/>
    <w:multiLevelType w:val="hybridMultilevel"/>
    <w:tmpl w:val="0C9ACD04"/>
    <w:lvl w:ilvl="0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36002E1"/>
    <w:multiLevelType w:val="hybridMultilevel"/>
    <w:tmpl w:val="55C85A68"/>
    <w:lvl w:ilvl="0">
      <w:start w:val="1"/>
      <w:numFmt w:val="decimal"/>
      <w:lvlText w:val="%1."/>
      <w:lvlJc w:val="left"/>
      <w:pPr>
        <w:ind w:left="388" w:hanging="284"/>
        <w:jc w:val="right"/>
      </w:pPr>
      <w:rPr>
        <w:rFonts w:hint="default"/>
        <w:w w:val="125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43">
    <w:nsid w:val="7AD75B2C"/>
    <w:multiLevelType w:val="hybridMultilevel"/>
    <w:tmpl w:val="1B169F12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0"/>
      <w:numFmt w:val="bullet"/>
      <w:lvlText w:val="•"/>
      <w:lvlJc w:val="left"/>
      <w:pPr>
        <w:ind w:left="133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8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4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7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5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0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6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015" w:hanging="284"/>
      </w:pPr>
      <w:rPr>
        <w:rFonts w:hint="default"/>
      </w:rPr>
    </w:lvl>
  </w:abstractNum>
  <w:abstractNum w:abstractNumId="44">
    <w:nsid w:val="7C4A06B0"/>
    <w:multiLevelType w:val="hybridMultilevel"/>
    <w:tmpl w:val="582C0DEA"/>
    <w:lvl w:ilvl="0">
      <w:start w:val="1"/>
      <w:numFmt w:val="decimal"/>
      <w:lvlText w:val="(%1)"/>
      <w:lvlJc w:val="left"/>
      <w:pPr>
        <w:ind w:left="388" w:hanging="284"/>
      </w:pPr>
      <w:rPr>
        <w:rFonts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lowerLetter"/>
      <w:lvlText w:val="%2)"/>
      <w:lvlJc w:val="left"/>
      <w:pPr>
        <w:ind w:left="672" w:hanging="284"/>
      </w:pPr>
      <w:rPr>
        <w:rFonts w:hint="default"/>
        <w:b w:val="0"/>
        <w:bCs w:val="0"/>
        <w:i w:val="0"/>
        <w:iCs w:val="0"/>
        <w:w w:val="125"/>
        <w:sz w:val="20"/>
        <w:szCs w:val="20"/>
      </w:rPr>
    </w:lvl>
    <w:lvl w:ilvl="2">
      <w:start w:val="0"/>
      <w:numFmt w:val="bullet"/>
      <w:lvlText w:val="•"/>
      <w:lvlJc w:val="left"/>
      <w:pPr>
        <w:ind w:left="1707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34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1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88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15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3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0" w:hanging="284"/>
      </w:pPr>
      <w:rPr>
        <w:rFonts w:hint="default"/>
      </w:rPr>
    </w:lvl>
  </w:abstractNum>
  <w:abstractNum w:abstractNumId="45">
    <w:nsid w:val="7C720767"/>
    <w:multiLevelType w:val="hybridMultilevel"/>
    <w:tmpl w:val="7564E8AC"/>
    <w:lvl w:ilvl="0">
      <w:start w:val="1"/>
      <w:numFmt w:val="decimal"/>
      <w:lvlText w:val="(%1)"/>
      <w:lvlJc w:val="left"/>
      <w:pPr>
        <w:ind w:left="82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44" w:hanging="360"/>
      </w:pPr>
    </w:lvl>
    <w:lvl w:ilvl="2" w:tentative="1">
      <w:start w:val="1"/>
      <w:numFmt w:val="lowerRoman"/>
      <w:lvlText w:val="%3."/>
      <w:lvlJc w:val="right"/>
      <w:pPr>
        <w:ind w:left="2264" w:hanging="180"/>
      </w:pPr>
    </w:lvl>
    <w:lvl w:ilvl="3" w:tentative="1">
      <w:start w:val="1"/>
      <w:numFmt w:val="decimal"/>
      <w:lvlText w:val="%4."/>
      <w:lvlJc w:val="left"/>
      <w:pPr>
        <w:ind w:left="2984" w:hanging="360"/>
      </w:pPr>
    </w:lvl>
    <w:lvl w:ilvl="4" w:tentative="1">
      <w:start w:val="1"/>
      <w:numFmt w:val="lowerLetter"/>
      <w:lvlText w:val="%5."/>
      <w:lvlJc w:val="left"/>
      <w:pPr>
        <w:ind w:left="3704" w:hanging="360"/>
      </w:pPr>
    </w:lvl>
    <w:lvl w:ilvl="5" w:tentative="1">
      <w:start w:val="1"/>
      <w:numFmt w:val="lowerRoman"/>
      <w:lvlText w:val="%6."/>
      <w:lvlJc w:val="right"/>
      <w:pPr>
        <w:ind w:left="4424" w:hanging="180"/>
      </w:pPr>
    </w:lvl>
    <w:lvl w:ilvl="6" w:tentative="1">
      <w:start w:val="1"/>
      <w:numFmt w:val="decimal"/>
      <w:lvlText w:val="%7."/>
      <w:lvlJc w:val="left"/>
      <w:pPr>
        <w:ind w:left="5144" w:hanging="360"/>
      </w:pPr>
    </w:lvl>
    <w:lvl w:ilvl="7" w:tentative="1">
      <w:start w:val="1"/>
      <w:numFmt w:val="lowerLetter"/>
      <w:lvlText w:val="%8."/>
      <w:lvlJc w:val="left"/>
      <w:pPr>
        <w:ind w:left="5864" w:hanging="360"/>
      </w:pPr>
    </w:lvl>
    <w:lvl w:ilvl="8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6">
    <w:nsid w:val="7F443375"/>
    <w:multiLevelType w:val="hybridMultilevel"/>
    <w:tmpl w:val="9002309A"/>
    <w:lvl w:ilvl="0">
      <w:start w:val="1"/>
      <w:numFmt w:val="lowerLetter"/>
      <w:lvlText w:val="%1)"/>
      <w:lvlJc w:val="left"/>
      <w:pPr>
        <w:ind w:left="388" w:hanging="284"/>
      </w:pPr>
      <w:rPr>
        <w:rFonts w:ascii="Times New Roman" w:eastAsia="Palatino Linotype" w:hAnsi="Times New Roman" w:cs="Times New Roman" w:hint="default"/>
        <w:b w:val="0"/>
        <w:bCs w:val="0"/>
        <w:i w:val="0"/>
        <w:iCs w:val="0"/>
        <w:w w:val="105"/>
        <w:sz w:val="24"/>
        <w:szCs w:val="24"/>
      </w:rPr>
    </w:lvl>
    <w:lvl w:ilvl="1">
      <w:start w:val="1"/>
      <w:numFmt w:val="lowerLetter"/>
      <w:lvlText w:val="%2)"/>
      <w:lvlJc w:val="left"/>
      <w:pPr>
        <w:ind w:left="672" w:hanging="284"/>
      </w:pPr>
      <w:rPr>
        <w:rFonts w:hint="default"/>
        <w:b w:val="0"/>
        <w:bCs w:val="0"/>
        <w:i w:val="0"/>
        <w:iCs w:val="0"/>
        <w:w w:val="125"/>
        <w:sz w:val="24"/>
        <w:szCs w:val="24"/>
      </w:rPr>
    </w:lvl>
    <w:lvl w:ilvl="2">
      <w:start w:val="0"/>
      <w:numFmt w:val="bullet"/>
      <w:lvlText w:val="•"/>
      <w:lvlJc w:val="left"/>
      <w:pPr>
        <w:ind w:left="1707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34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61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88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15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3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870" w:hanging="284"/>
      </w:pPr>
      <w:rPr>
        <w:rFonts w:hint="default"/>
      </w:rPr>
    </w:lvl>
  </w:abstractNum>
  <w:num w:numId="1">
    <w:abstractNumId w:val="18"/>
  </w:num>
  <w:num w:numId="2">
    <w:abstractNumId w:val="36"/>
  </w:num>
  <w:num w:numId="3">
    <w:abstractNumId w:val="5"/>
  </w:num>
  <w:num w:numId="4">
    <w:abstractNumId w:val="26"/>
  </w:num>
  <w:num w:numId="5">
    <w:abstractNumId w:val="11"/>
  </w:num>
  <w:num w:numId="6">
    <w:abstractNumId w:val="16"/>
  </w:num>
  <w:num w:numId="7">
    <w:abstractNumId w:val="1"/>
  </w:num>
  <w:num w:numId="8">
    <w:abstractNumId w:val="43"/>
  </w:num>
  <w:num w:numId="9">
    <w:abstractNumId w:val="3"/>
  </w:num>
  <w:num w:numId="10">
    <w:abstractNumId w:val="12"/>
  </w:num>
  <w:num w:numId="11">
    <w:abstractNumId w:val="0"/>
  </w:num>
  <w:num w:numId="12">
    <w:abstractNumId w:val="29"/>
  </w:num>
  <w:num w:numId="13">
    <w:abstractNumId w:val="4"/>
  </w:num>
  <w:num w:numId="14">
    <w:abstractNumId w:val="7"/>
  </w:num>
  <w:num w:numId="15">
    <w:abstractNumId w:val="10"/>
  </w:num>
  <w:num w:numId="16">
    <w:abstractNumId w:val="13"/>
  </w:num>
  <w:num w:numId="17">
    <w:abstractNumId w:val="32"/>
  </w:num>
  <w:num w:numId="18">
    <w:abstractNumId w:val="34"/>
  </w:num>
  <w:num w:numId="19">
    <w:abstractNumId w:val="39"/>
  </w:num>
  <w:num w:numId="20">
    <w:abstractNumId w:val="15"/>
  </w:num>
  <w:num w:numId="21">
    <w:abstractNumId w:val="19"/>
  </w:num>
  <w:num w:numId="22">
    <w:abstractNumId w:val="8"/>
  </w:num>
  <w:num w:numId="23">
    <w:abstractNumId w:val="37"/>
  </w:num>
  <w:num w:numId="24">
    <w:abstractNumId w:val="42"/>
  </w:num>
  <w:num w:numId="25">
    <w:abstractNumId w:val="30"/>
  </w:num>
  <w:num w:numId="26">
    <w:abstractNumId w:val="27"/>
  </w:num>
  <w:num w:numId="27">
    <w:abstractNumId w:val="9"/>
  </w:num>
  <w:num w:numId="28">
    <w:abstractNumId w:val="41"/>
  </w:num>
  <w:num w:numId="29">
    <w:abstractNumId w:val="40"/>
  </w:num>
  <w:num w:numId="30">
    <w:abstractNumId w:val="21"/>
  </w:num>
  <w:num w:numId="31">
    <w:abstractNumId w:val="28"/>
  </w:num>
  <w:num w:numId="32">
    <w:abstractNumId w:val="31"/>
  </w:num>
  <w:num w:numId="33">
    <w:abstractNumId w:val="23"/>
  </w:num>
  <w:num w:numId="34">
    <w:abstractNumId w:val="6"/>
  </w:num>
  <w:num w:numId="35">
    <w:abstractNumId w:val="25"/>
  </w:num>
  <w:num w:numId="36">
    <w:abstractNumId w:val="20"/>
  </w:num>
  <w:num w:numId="37">
    <w:abstractNumId w:val="14"/>
  </w:num>
  <w:num w:numId="38">
    <w:abstractNumId w:val="33"/>
  </w:num>
  <w:num w:numId="39">
    <w:abstractNumId w:val="2"/>
  </w:num>
  <w:num w:numId="40">
    <w:abstractNumId w:val="24"/>
  </w:num>
  <w:num w:numId="41">
    <w:abstractNumId w:val="45"/>
  </w:num>
  <w:num w:numId="42">
    <w:abstractNumId w:val="38"/>
  </w:num>
  <w:num w:numId="43">
    <w:abstractNumId w:val="35"/>
  </w:num>
  <w:num w:numId="44">
    <w:abstractNumId w:val="46"/>
  </w:num>
  <w:num w:numId="45">
    <w:abstractNumId w:val="22"/>
  </w:num>
  <w:num w:numId="46">
    <w:abstractNumId w:val="17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zoom w:percent="100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F9A"/>
    <w:rsid w:val="00005F5D"/>
    <w:rsid w:val="0000754B"/>
    <w:rsid w:val="00007F98"/>
    <w:rsid w:val="0001240E"/>
    <w:rsid w:val="00016585"/>
    <w:rsid w:val="00033D09"/>
    <w:rsid w:val="000360B1"/>
    <w:rsid w:val="000416B9"/>
    <w:rsid w:val="00050B98"/>
    <w:rsid w:val="000537A3"/>
    <w:rsid w:val="00065335"/>
    <w:rsid w:val="000655B6"/>
    <w:rsid w:val="000658CF"/>
    <w:rsid w:val="00071795"/>
    <w:rsid w:val="00071A63"/>
    <w:rsid w:val="00080333"/>
    <w:rsid w:val="00096F29"/>
    <w:rsid w:val="000A59CD"/>
    <w:rsid w:val="000A7CA6"/>
    <w:rsid w:val="000B2C5F"/>
    <w:rsid w:val="000F4A08"/>
    <w:rsid w:val="001007BA"/>
    <w:rsid w:val="001010E5"/>
    <w:rsid w:val="00101557"/>
    <w:rsid w:val="00107BAA"/>
    <w:rsid w:val="001112E6"/>
    <w:rsid w:val="001204A2"/>
    <w:rsid w:val="00122D52"/>
    <w:rsid w:val="00125ECB"/>
    <w:rsid w:val="00156328"/>
    <w:rsid w:val="0016307F"/>
    <w:rsid w:val="00181F0C"/>
    <w:rsid w:val="001835A1"/>
    <w:rsid w:val="00186298"/>
    <w:rsid w:val="00194E3D"/>
    <w:rsid w:val="001B1BE0"/>
    <w:rsid w:val="001C071B"/>
    <w:rsid w:val="001C5AE3"/>
    <w:rsid w:val="001C66B8"/>
    <w:rsid w:val="001C789F"/>
    <w:rsid w:val="001F453C"/>
    <w:rsid w:val="002075CE"/>
    <w:rsid w:val="00215071"/>
    <w:rsid w:val="002237BF"/>
    <w:rsid w:val="0022485E"/>
    <w:rsid w:val="00243F7A"/>
    <w:rsid w:val="00247F0A"/>
    <w:rsid w:val="002502BE"/>
    <w:rsid w:val="00262DFF"/>
    <w:rsid w:val="0028197F"/>
    <w:rsid w:val="002862CD"/>
    <w:rsid w:val="002B38D3"/>
    <w:rsid w:val="002C1C88"/>
    <w:rsid w:val="002D1FF1"/>
    <w:rsid w:val="002D5786"/>
    <w:rsid w:val="002F0740"/>
    <w:rsid w:val="002F1A5C"/>
    <w:rsid w:val="002F643E"/>
    <w:rsid w:val="002F74F3"/>
    <w:rsid w:val="0030167C"/>
    <w:rsid w:val="003220E6"/>
    <w:rsid w:val="00330805"/>
    <w:rsid w:val="0033506D"/>
    <w:rsid w:val="00335D53"/>
    <w:rsid w:val="00355A10"/>
    <w:rsid w:val="00356B1C"/>
    <w:rsid w:val="00363E09"/>
    <w:rsid w:val="003779F8"/>
    <w:rsid w:val="00393806"/>
    <w:rsid w:val="003A2057"/>
    <w:rsid w:val="003D02AE"/>
    <w:rsid w:val="003E723F"/>
    <w:rsid w:val="003F38C5"/>
    <w:rsid w:val="00414BC5"/>
    <w:rsid w:val="00414C7F"/>
    <w:rsid w:val="00416BF4"/>
    <w:rsid w:val="00421F36"/>
    <w:rsid w:val="00433D1E"/>
    <w:rsid w:val="0044198A"/>
    <w:rsid w:val="00447493"/>
    <w:rsid w:val="00457770"/>
    <w:rsid w:val="00473684"/>
    <w:rsid w:val="00494947"/>
    <w:rsid w:val="00496350"/>
    <w:rsid w:val="004A6080"/>
    <w:rsid w:val="004C37C5"/>
    <w:rsid w:val="004D13B8"/>
    <w:rsid w:val="004F1DED"/>
    <w:rsid w:val="004F5FE2"/>
    <w:rsid w:val="005039BD"/>
    <w:rsid w:val="00504190"/>
    <w:rsid w:val="0051600C"/>
    <w:rsid w:val="00524FCF"/>
    <w:rsid w:val="005446B3"/>
    <w:rsid w:val="00563449"/>
    <w:rsid w:val="0057730D"/>
    <w:rsid w:val="00583B35"/>
    <w:rsid w:val="005931FE"/>
    <w:rsid w:val="005A3FE1"/>
    <w:rsid w:val="005C60AD"/>
    <w:rsid w:val="005D6E0E"/>
    <w:rsid w:val="005F20C4"/>
    <w:rsid w:val="006250DB"/>
    <w:rsid w:val="006338DA"/>
    <w:rsid w:val="00635142"/>
    <w:rsid w:val="006506D7"/>
    <w:rsid w:val="0067238D"/>
    <w:rsid w:val="006A6370"/>
    <w:rsid w:val="006B30ED"/>
    <w:rsid w:val="006B4A6B"/>
    <w:rsid w:val="006D56C8"/>
    <w:rsid w:val="006D68A7"/>
    <w:rsid w:val="006E0BC6"/>
    <w:rsid w:val="00700E5A"/>
    <w:rsid w:val="0070566E"/>
    <w:rsid w:val="00706480"/>
    <w:rsid w:val="00707266"/>
    <w:rsid w:val="0074122F"/>
    <w:rsid w:val="007460E3"/>
    <w:rsid w:val="007627C8"/>
    <w:rsid w:val="00771D35"/>
    <w:rsid w:val="00773B4D"/>
    <w:rsid w:val="00790D8A"/>
    <w:rsid w:val="007C4948"/>
    <w:rsid w:val="007E37F2"/>
    <w:rsid w:val="007E6E9E"/>
    <w:rsid w:val="007F14CA"/>
    <w:rsid w:val="007F15B4"/>
    <w:rsid w:val="007F6F9A"/>
    <w:rsid w:val="00813201"/>
    <w:rsid w:val="008273D9"/>
    <w:rsid w:val="00832411"/>
    <w:rsid w:val="00844210"/>
    <w:rsid w:val="00847560"/>
    <w:rsid w:val="0085111E"/>
    <w:rsid w:val="00857F50"/>
    <w:rsid w:val="0087291F"/>
    <w:rsid w:val="008767B2"/>
    <w:rsid w:val="008938CF"/>
    <w:rsid w:val="00895341"/>
    <w:rsid w:val="008B21DB"/>
    <w:rsid w:val="008D2D06"/>
    <w:rsid w:val="008E4F24"/>
    <w:rsid w:val="0090345A"/>
    <w:rsid w:val="0091066C"/>
    <w:rsid w:val="009630A5"/>
    <w:rsid w:val="00981D96"/>
    <w:rsid w:val="009910C7"/>
    <w:rsid w:val="009A7B58"/>
    <w:rsid w:val="009B1135"/>
    <w:rsid w:val="009C7A90"/>
    <w:rsid w:val="009D7CC8"/>
    <w:rsid w:val="009E4DDB"/>
    <w:rsid w:val="009F0102"/>
    <w:rsid w:val="009F2F87"/>
    <w:rsid w:val="00A21C2B"/>
    <w:rsid w:val="00A270CF"/>
    <w:rsid w:val="00A645C1"/>
    <w:rsid w:val="00A71810"/>
    <w:rsid w:val="00A744F5"/>
    <w:rsid w:val="00AA15FB"/>
    <w:rsid w:val="00AA4248"/>
    <w:rsid w:val="00AB46DD"/>
    <w:rsid w:val="00AC258B"/>
    <w:rsid w:val="00AC7A8E"/>
    <w:rsid w:val="00AD5777"/>
    <w:rsid w:val="00B6747E"/>
    <w:rsid w:val="00B704E2"/>
    <w:rsid w:val="00B9447C"/>
    <w:rsid w:val="00BA5AAF"/>
    <w:rsid w:val="00BB3A35"/>
    <w:rsid w:val="00BB4236"/>
    <w:rsid w:val="00BC5D3D"/>
    <w:rsid w:val="00BD516E"/>
    <w:rsid w:val="00BE52A3"/>
    <w:rsid w:val="00BE5D23"/>
    <w:rsid w:val="00BE712C"/>
    <w:rsid w:val="00BF6BBA"/>
    <w:rsid w:val="00C11D4E"/>
    <w:rsid w:val="00C23764"/>
    <w:rsid w:val="00C265AB"/>
    <w:rsid w:val="00C513A7"/>
    <w:rsid w:val="00C52BBF"/>
    <w:rsid w:val="00C85EE0"/>
    <w:rsid w:val="00CD3A19"/>
    <w:rsid w:val="00CD3B07"/>
    <w:rsid w:val="00CF2EB2"/>
    <w:rsid w:val="00D006C9"/>
    <w:rsid w:val="00D03CEE"/>
    <w:rsid w:val="00D22BFA"/>
    <w:rsid w:val="00D24DBF"/>
    <w:rsid w:val="00D33AAC"/>
    <w:rsid w:val="00D56574"/>
    <w:rsid w:val="00D602E6"/>
    <w:rsid w:val="00D62CCF"/>
    <w:rsid w:val="00D7069C"/>
    <w:rsid w:val="00DA112F"/>
    <w:rsid w:val="00DA3F48"/>
    <w:rsid w:val="00DB024F"/>
    <w:rsid w:val="00DB2092"/>
    <w:rsid w:val="00DB426E"/>
    <w:rsid w:val="00DC669F"/>
    <w:rsid w:val="00DD167B"/>
    <w:rsid w:val="00DE3221"/>
    <w:rsid w:val="00DE325F"/>
    <w:rsid w:val="00DF04CE"/>
    <w:rsid w:val="00E03A7B"/>
    <w:rsid w:val="00E20E22"/>
    <w:rsid w:val="00E242EC"/>
    <w:rsid w:val="00E41D00"/>
    <w:rsid w:val="00E41E68"/>
    <w:rsid w:val="00E639E9"/>
    <w:rsid w:val="00E70667"/>
    <w:rsid w:val="00E81483"/>
    <w:rsid w:val="00EA7927"/>
    <w:rsid w:val="00EB100D"/>
    <w:rsid w:val="00EC36DD"/>
    <w:rsid w:val="00ED09FB"/>
    <w:rsid w:val="00EE10D9"/>
    <w:rsid w:val="00EE572E"/>
    <w:rsid w:val="00EF1458"/>
    <w:rsid w:val="00EF3949"/>
    <w:rsid w:val="00EF74D3"/>
    <w:rsid w:val="00F02FB1"/>
    <w:rsid w:val="00F03FB0"/>
    <w:rsid w:val="00F14152"/>
    <w:rsid w:val="00F20C98"/>
    <w:rsid w:val="00F31DC7"/>
    <w:rsid w:val="00F37CE2"/>
    <w:rsid w:val="00F45035"/>
    <w:rsid w:val="00F7385D"/>
    <w:rsid w:val="00F80C87"/>
    <w:rsid w:val="00F84F2D"/>
    <w:rsid w:val="00F867B3"/>
    <w:rsid w:val="00F90445"/>
    <w:rsid w:val="00F92055"/>
    <w:rsid w:val="00F9662A"/>
    <w:rsid w:val="00FA0CAD"/>
    <w:rsid w:val="00FA6028"/>
    <w:rsid w:val="00FB2866"/>
    <w:rsid w:val="00FD013D"/>
    <w:rsid w:val="00FE31CC"/>
    <w:rsid w:val="00FF4C93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uiPriority w:val="1"/>
    <w:qFormat/>
    <w:rsid w:val="007F6F9A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"/>
    <w:uiPriority w:val="2"/>
    <w:semiHidden/>
    <w:unhideWhenUsed/>
    <w:qFormat/>
    <w:rsid w:val="007F6F9A"/>
    <w:pPr>
      <w:widowControl w:val="0"/>
      <w:autoSpaceDE w:val="0"/>
      <w:autoSpaceDN w:val="0"/>
    </w:pPr>
    <w:rPr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ZkladntextChar"/>
    <w:uiPriority w:val="1"/>
    <w:qFormat/>
    <w:rsid w:val="007F6F9A"/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F6F9A"/>
    <w:pPr>
      <w:spacing w:before="1"/>
      <w:ind w:left="1226" w:right="1245"/>
      <w:jc w:val="center"/>
      <w:outlineLvl w:val="1"/>
    </w:pPr>
    <w:rPr>
      <w:rFonts w:ascii="Georgia" w:eastAsia="Georgia" w:hAnsi="Georgia" w:cs="Georgia"/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7F6F9A"/>
    <w:pPr>
      <w:spacing w:before="15"/>
      <w:ind w:left="1131" w:right="1245"/>
      <w:jc w:val="center"/>
    </w:pPr>
    <w:rPr>
      <w:rFonts w:ascii="Palatino Linotype" w:eastAsia="Palatino Linotype" w:hAnsi="Palatino Linotype" w:cs="Palatino Linotype"/>
      <w:sz w:val="51"/>
      <w:szCs w:val="51"/>
    </w:rPr>
  </w:style>
  <w:style w:type="paragraph" w:styleId="ListParagraph">
    <w:name w:val="List Paragraph"/>
    <w:basedOn w:val="Normal"/>
    <w:uiPriority w:val="1"/>
    <w:qFormat/>
    <w:rsid w:val="007F6F9A"/>
    <w:pPr>
      <w:spacing w:before="100"/>
      <w:ind w:left="388" w:right="123" w:hanging="284"/>
      <w:jc w:val="both"/>
    </w:pPr>
    <w:rPr>
      <w:rFonts w:ascii="Palatino Linotype" w:eastAsia="Palatino Linotype" w:hAnsi="Palatino Linotype" w:cs="Palatino Linotype"/>
    </w:rPr>
  </w:style>
  <w:style w:type="paragraph" w:customStyle="1" w:styleId="TableParagraph">
    <w:name w:val="Table Paragraph"/>
    <w:basedOn w:val="Normal"/>
    <w:uiPriority w:val="1"/>
    <w:qFormat/>
    <w:rsid w:val="007F6F9A"/>
    <w:pPr>
      <w:spacing w:before="18"/>
      <w:ind w:left="37"/>
    </w:pPr>
    <w:rPr>
      <w:rFonts w:ascii="Palatino Linotype" w:eastAsia="Palatino Linotype" w:hAnsi="Palatino Linotype" w:cs="Palatino Linotype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857F50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BalloonText"/>
    <w:uiPriority w:val="99"/>
    <w:semiHidden/>
    <w:rsid w:val="00857F50"/>
    <w:rPr>
      <w:rFonts w:ascii="Tahoma" w:eastAsia="Palatino Linotype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67238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7238D"/>
    <w:rPr>
      <w:color w:val="800080"/>
      <w:u w:val="single"/>
    </w:rPr>
  </w:style>
  <w:style w:type="paragraph" w:styleId="Header">
    <w:name w:val="header"/>
    <w:basedOn w:val="Normal"/>
    <w:link w:val="HlavikaChar"/>
    <w:uiPriority w:val="99"/>
    <w:unhideWhenUsed/>
    <w:rsid w:val="004F1DED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lavikaChar">
    <w:name w:val="Hlavička Char"/>
    <w:link w:val="Header"/>
    <w:uiPriority w:val="99"/>
    <w:rsid w:val="004F1DED"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paragraph" w:styleId="Footer">
    <w:name w:val="footer"/>
    <w:basedOn w:val="Normal"/>
    <w:link w:val="PtaChar"/>
    <w:uiPriority w:val="99"/>
    <w:unhideWhenUsed/>
    <w:rsid w:val="004F1DED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taChar">
    <w:name w:val="Päta Char"/>
    <w:link w:val="Footer"/>
    <w:uiPriority w:val="99"/>
    <w:rsid w:val="004F1DED"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paragraph" w:styleId="FootnoteText">
    <w:name w:val="footnote text"/>
    <w:basedOn w:val="Normal"/>
    <w:link w:val="TextpoznmkypodiarouChar"/>
    <w:uiPriority w:val="99"/>
    <w:semiHidden/>
    <w:unhideWhenUsed/>
    <w:rsid w:val="00813201"/>
    <w:pPr>
      <w:widowControl/>
      <w:autoSpaceDE/>
      <w:autoSpaceDN/>
    </w:pPr>
    <w:rPr>
      <w:rFonts w:ascii="Calibri" w:eastAsia="SimSun" w:hAnsi="Calibri" w:cs="Times New Roman"/>
      <w:sz w:val="20"/>
      <w:szCs w:val="20"/>
      <w:lang w:val="x-none" w:eastAsia="zh-CN"/>
    </w:rPr>
  </w:style>
  <w:style w:type="character" w:customStyle="1" w:styleId="TextpoznmkypodiarouChar">
    <w:name w:val="Text poznámky pod čiarou Char"/>
    <w:link w:val="FootnoteText"/>
    <w:uiPriority w:val="99"/>
    <w:semiHidden/>
    <w:rsid w:val="00813201"/>
    <w:rPr>
      <w:rFonts w:eastAsia="SimSun" w:cs="Arial"/>
      <w:lang w:eastAsia="zh-CN"/>
    </w:rPr>
  </w:style>
  <w:style w:type="character" w:styleId="FootnoteReference">
    <w:name w:val="footnote reference"/>
    <w:uiPriority w:val="99"/>
    <w:semiHidden/>
    <w:unhideWhenUsed/>
    <w:rsid w:val="00813201"/>
    <w:rPr>
      <w:vertAlign w:val="superscript"/>
    </w:rPr>
  </w:style>
  <w:style w:type="character" w:customStyle="1" w:styleId="ZkladntextChar">
    <w:name w:val="Základný text Char"/>
    <w:link w:val="BodyText"/>
    <w:uiPriority w:val="1"/>
    <w:rsid w:val="003D02AE"/>
    <w:rPr>
      <w:rFonts w:ascii="Palatino Linotype" w:eastAsia="Palatino Linotype" w:hAnsi="Palatino Linotype" w:cs="Palatino Linotype"/>
      <w:lang w:val="en-US" w:eastAsia="en-US"/>
    </w:rPr>
  </w:style>
  <w:style w:type="paragraph" w:styleId="NoSpacing">
    <w:name w:val="No Spacing"/>
    <w:uiPriority w:val="1"/>
    <w:qFormat/>
    <w:rsid w:val="00181F0C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footer" Target="footer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335AE-0D66-4062-BC6D-9F75A450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13</Pages>
  <Words>3218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Miroslava Hrčková</dc:creator>
  <cp:lastModifiedBy>Kidala Viktor</cp:lastModifiedBy>
  <cp:revision>106</cp:revision>
  <cp:lastPrinted>2023-02-21T11:12:00Z</cp:lastPrinted>
  <dcterms:created xsi:type="dcterms:W3CDTF">2023-02-10T10:15:00Z</dcterms:created>
  <dcterms:modified xsi:type="dcterms:W3CDTF">2025-11-18T09:54:00Z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2015-12-04T00:00:00Z</vt:filetime>
  </property>
  <property fmtid="{D5CDD505-2E9C-101B-9397-08002B2CF9AE}" pid="3" name="LastSaved">
    <vt:filetime>2022-03-10T00:00:00Z</vt:filetime>
  </property>
</Properties>
</file>